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E2" w:rsidRDefault="00A059E2" w:rsidP="00D30E68">
      <w:pPr>
        <w:pStyle w:val="Tekstpodstawowy"/>
        <w:jc w:val="center"/>
        <w:rPr>
          <w:rFonts w:asciiTheme="majorHAnsi" w:hAnsiTheme="majorHAnsi" w:cs="Tahoma"/>
          <w:b/>
          <w:bCs/>
          <w:color w:val="548DD4" w:themeColor="text2" w:themeTint="99"/>
          <w:sz w:val="22"/>
          <w:szCs w:val="22"/>
        </w:rPr>
      </w:pPr>
      <w:r>
        <w:rPr>
          <w:rFonts w:asciiTheme="majorHAnsi" w:hAnsiTheme="majorHAnsi" w:cs="Tahoma"/>
          <w:b/>
          <w:bCs/>
          <w:color w:val="548DD4" w:themeColor="text2" w:themeTint="99"/>
          <w:sz w:val="22"/>
          <w:szCs w:val="22"/>
        </w:rPr>
        <w:t>Studia podyplomowe ZARZĄDZANIE</w:t>
      </w:r>
      <w:r w:rsidR="00D30E68">
        <w:rPr>
          <w:rFonts w:asciiTheme="majorHAnsi" w:hAnsiTheme="majorHAnsi" w:cs="Tahoma"/>
          <w:b/>
          <w:bCs/>
          <w:color w:val="548DD4" w:themeColor="text2" w:themeTint="99"/>
          <w:sz w:val="22"/>
          <w:szCs w:val="22"/>
        </w:rPr>
        <w:t xml:space="preserve"> JEDNOSTKA</w:t>
      </w:r>
      <w:r w:rsidR="00F83032">
        <w:rPr>
          <w:rFonts w:asciiTheme="majorHAnsi" w:hAnsiTheme="majorHAnsi" w:cs="Tahoma"/>
          <w:b/>
          <w:bCs/>
          <w:color w:val="548DD4" w:themeColor="text2" w:themeTint="99"/>
          <w:sz w:val="22"/>
          <w:szCs w:val="22"/>
        </w:rPr>
        <w:t>MI OPIEKI ZDROWOTNEJ edycja 20</w:t>
      </w:r>
      <w:r w:rsidR="00D949A7">
        <w:rPr>
          <w:rFonts w:asciiTheme="majorHAnsi" w:hAnsiTheme="majorHAnsi" w:cs="Tahoma"/>
          <w:b/>
          <w:bCs/>
          <w:color w:val="548DD4" w:themeColor="text2" w:themeTint="99"/>
          <w:sz w:val="22"/>
          <w:szCs w:val="22"/>
        </w:rPr>
        <w:t>20</w:t>
      </w:r>
    </w:p>
    <w:p w:rsidR="00A059E2" w:rsidRPr="00D30E68" w:rsidRDefault="00A059E2" w:rsidP="00D30E68">
      <w:pPr>
        <w:pStyle w:val="Tekstpodstawowy"/>
        <w:jc w:val="center"/>
        <w:rPr>
          <w:rFonts w:asciiTheme="majorHAnsi" w:hAnsiTheme="majorHAnsi" w:cs="Tahoma"/>
          <w:b/>
          <w:bCs/>
          <w:color w:val="548DD4" w:themeColor="text2" w:themeTint="99"/>
          <w:sz w:val="22"/>
          <w:szCs w:val="22"/>
        </w:rPr>
      </w:pPr>
      <w:r>
        <w:rPr>
          <w:rFonts w:asciiTheme="majorHAnsi" w:hAnsiTheme="majorHAnsi" w:cs="Tahoma"/>
          <w:b/>
          <w:bCs/>
          <w:color w:val="548DD4" w:themeColor="text2" w:themeTint="99"/>
          <w:sz w:val="22"/>
          <w:szCs w:val="22"/>
        </w:rPr>
        <w:t>Harmonogram zajęć: terminy i tematy sesji</w:t>
      </w:r>
      <w:r w:rsidR="00D30E68" w:rsidRPr="00D30E68">
        <w:rPr>
          <w:rFonts w:asciiTheme="majorHAnsi" w:hAnsiTheme="majorHAnsi" w:cs="Tahoma"/>
          <w:b/>
          <w:bCs/>
          <w:color w:val="548DD4" w:themeColor="text2" w:themeTint="99"/>
          <w:sz w:val="22"/>
          <w:szCs w:val="22"/>
        </w:rPr>
        <w:t xml:space="preserve"> - </w:t>
      </w:r>
      <w:r w:rsidRPr="00D30E68">
        <w:rPr>
          <w:rFonts w:asciiTheme="majorHAnsi" w:hAnsiTheme="majorHAnsi"/>
          <w:b/>
          <w:bCs/>
          <w:color w:val="548DD4" w:themeColor="text2" w:themeTint="99"/>
          <w:sz w:val="22"/>
          <w:szCs w:val="22"/>
        </w:rPr>
        <w:t xml:space="preserve">I semestr studiów  </w:t>
      </w:r>
    </w:p>
    <w:p w:rsidR="00A059E2" w:rsidRDefault="00A059E2" w:rsidP="00A059E2">
      <w:pPr>
        <w:rPr>
          <w:b/>
        </w:rPr>
      </w:pPr>
    </w:p>
    <w:p w:rsidR="00A059E2" w:rsidRPr="00567A7C" w:rsidRDefault="00A059E2" w:rsidP="00A059E2">
      <w:pPr>
        <w:pStyle w:val="Nagwek1"/>
        <w:spacing w:line="240" w:lineRule="auto"/>
        <w:ind w:left="567" w:hanging="567"/>
        <w:rPr>
          <w:rFonts w:asciiTheme="majorHAnsi" w:hAnsiTheme="majorHAnsi" w:cs="Arial"/>
          <w:b/>
          <w:bCs/>
          <w:color w:val="auto"/>
          <w:sz w:val="20"/>
          <w:szCs w:val="20"/>
        </w:rPr>
      </w:pPr>
      <w:r w:rsidRPr="00567A7C">
        <w:rPr>
          <w:rFonts w:asciiTheme="majorHAnsi" w:hAnsiTheme="majorHAnsi" w:cs="Arial"/>
          <w:b/>
          <w:bCs/>
          <w:color w:val="auto"/>
          <w:sz w:val="20"/>
          <w:szCs w:val="20"/>
        </w:rPr>
        <w:t>Sesja I Aula IZP</w:t>
      </w:r>
    </w:p>
    <w:p w:rsidR="00A059E2" w:rsidRPr="00567A7C" w:rsidRDefault="00A059E2" w:rsidP="00A059E2"/>
    <w:p w:rsidR="00A059E2" w:rsidRPr="00567A7C" w:rsidRDefault="00D86BBE" w:rsidP="00A059E2">
      <w:pPr>
        <w:shd w:val="clear" w:color="auto" w:fill="FFFFFF" w:themeFill="background1"/>
        <w:ind w:left="567" w:hanging="567"/>
        <w:rPr>
          <w:rFonts w:asciiTheme="majorHAnsi" w:hAnsiTheme="majorHAnsi" w:cs="Arial Narrow"/>
          <w:b/>
        </w:rPr>
      </w:pPr>
      <w:r w:rsidRPr="00567A7C">
        <w:rPr>
          <w:rFonts w:asciiTheme="majorHAnsi" w:hAnsiTheme="majorHAnsi" w:cs="Arial Narrow"/>
          <w:b/>
        </w:rPr>
        <w:t>22.02.2020</w:t>
      </w: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4"/>
        <w:gridCol w:w="7796"/>
      </w:tblGrid>
      <w:tr w:rsidR="00A059E2" w:rsidRPr="00567A7C" w:rsidTr="00A059E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55113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09.00-9.30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567A7C">
              <w:rPr>
                <w:rFonts w:asciiTheme="majorHAnsi" w:hAnsiTheme="majorHAnsi"/>
                <w:lang w:eastAsia="en-US"/>
              </w:rPr>
              <w:t>Inauguracja, sprawy organizacyjne, formalności – 1h</w:t>
            </w:r>
          </w:p>
          <w:p w:rsidR="00A059E2" w:rsidRPr="00567A7C" w:rsidRDefault="00A059E2" w:rsidP="00D30E68">
            <w:pPr>
              <w:pStyle w:val="Nagwek3"/>
              <w:shd w:val="clear" w:color="auto" w:fill="FFFFFF" w:themeFill="background1"/>
              <w:spacing w:line="276" w:lineRule="auto"/>
              <w:rPr>
                <w:rFonts w:asciiTheme="majorHAnsi" w:hAnsiTheme="majorHAnsi" w:cs="Times New Roman"/>
                <w:bCs/>
                <w:i w:val="0"/>
                <w:iCs w:val="0"/>
                <w:lang w:eastAsia="en-US"/>
              </w:rPr>
            </w:pPr>
            <w:r w:rsidRPr="00567A7C">
              <w:rPr>
                <w:rFonts w:asciiTheme="majorHAnsi" w:hAnsiTheme="majorHAnsi" w:cs="Times New Roman"/>
                <w:i w:val="0"/>
                <w:lang w:eastAsia="en-US"/>
              </w:rPr>
              <w:t xml:space="preserve">dr hab. </w:t>
            </w:r>
            <w:proofErr w:type="spellStart"/>
            <w:r w:rsidRPr="00567A7C">
              <w:rPr>
                <w:rFonts w:asciiTheme="majorHAnsi" w:hAnsiTheme="majorHAnsi" w:cs="Times New Roman"/>
                <w:i w:val="0"/>
                <w:lang w:eastAsia="en-US"/>
              </w:rPr>
              <w:t>Christoph</w:t>
            </w:r>
            <w:proofErr w:type="spellEnd"/>
            <w:r w:rsidRPr="00567A7C">
              <w:rPr>
                <w:rFonts w:asciiTheme="majorHAnsi" w:hAnsiTheme="majorHAnsi" w:cs="Times New Roman"/>
                <w:i w:val="0"/>
                <w:lang w:eastAsia="en-US"/>
              </w:rPr>
              <w:t xml:space="preserve"> </w:t>
            </w:r>
            <w:proofErr w:type="spellStart"/>
            <w:r w:rsidRPr="00567A7C">
              <w:rPr>
                <w:rFonts w:asciiTheme="majorHAnsi" w:hAnsiTheme="majorHAnsi" w:cs="Times New Roman"/>
                <w:i w:val="0"/>
                <w:lang w:eastAsia="en-US"/>
              </w:rPr>
              <w:t>Sowada</w:t>
            </w:r>
            <w:proofErr w:type="spellEnd"/>
            <w:r w:rsidR="00D949A7" w:rsidRPr="00567A7C">
              <w:rPr>
                <w:rFonts w:asciiTheme="majorHAnsi" w:hAnsiTheme="majorHAnsi" w:cs="Times New Roman"/>
                <w:i w:val="0"/>
                <w:lang w:eastAsia="en-US"/>
              </w:rPr>
              <w:t>, prof. UJ</w:t>
            </w:r>
            <w:r w:rsidRPr="00567A7C">
              <w:rPr>
                <w:rFonts w:asciiTheme="majorHAnsi" w:hAnsiTheme="majorHAnsi" w:cs="Times New Roman"/>
                <w:i w:val="0"/>
                <w:lang w:eastAsia="en-US"/>
              </w:rPr>
              <w:t xml:space="preserve"> –</w:t>
            </w:r>
            <w:r w:rsidR="004D6E51" w:rsidRPr="00567A7C">
              <w:rPr>
                <w:rFonts w:asciiTheme="majorHAnsi" w:hAnsiTheme="majorHAnsi" w:cs="Times New Roman"/>
                <w:i w:val="0"/>
                <w:lang w:eastAsia="en-US"/>
              </w:rPr>
              <w:t xml:space="preserve"> </w:t>
            </w:r>
            <w:r w:rsidRPr="00567A7C">
              <w:rPr>
                <w:rFonts w:asciiTheme="majorHAnsi" w:hAnsiTheme="majorHAnsi" w:cs="Times New Roman"/>
                <w:i w:val="0"/>
                <w:lang w:eastAsia="en-US"/>
              </w:rPr>
              <w:t xml:space="preserve">Dyrektor Instytutu Zdrowia Publicznego,  </w:t>
            </w:r>
            <w:r w:rsidRPr="00567A7C">
              <w:rPr>
                <w:rFonts w:asciiTheme="majorHAnsi" w:hAnsiTheme="majorHAnsi" w:cs="Times New Roman"/>
                <w:i w:val="0"/>
                <w:lang w:eastAsia="en-US"/>
              </w:rPr>
              <w:br/>
            </w:r>
            <w:r w:rsidR="00D30E68" w:rsidRPr="00567A7C">
              <w:rPr>
                <w:rFonts w:asciiTheme="majorHAnsi" w:hAnsiTheme="majorHAnsi" w:cs="Times New Roman"/>
                <w:i w:val="0"/>
                <w:lang w:eastAsia="en-US"/>
              </w:rPr>
              <w:t xml:space="preserve">dr Alicja Domagała </w:t>
            </w:r>
            <w:r w:rsidR="004D6E51" w:rsidRPr="00567A7C">
              <w:rPr>
                <w:rFonts w:asciiTheme="majorHAnsi" w:hAnsiTheme="majorHAnsi" w:cs="Times New Roman"/>
                <w:i w:val="0"/>
                <w:lang w:eastAsia="en-US"/>
              </w:rPr>
              <w:t>–</w:t>
            </w:r>
            <w:r w:rsidR="00D30E68" w:rsidRPr="00567A7C">
              <w:rPr>
                <w:rFonts w:asciiTheme="majorHAnsi" w:hAnsiTheme="majorHAnsi" w:cs="Times New Roman"/>
                <w:i w:val="0"/>
                <w:lang w:eastAsia="en-US"/>
              </w:rPr>
              <w:t xml:space="preserve"> Kierownik studiów p</w:t>
            </w:r>
            <w:r w:rsidRPr="00567A7C">
              <w:rPr>
                <w:rFonts w:asciiTheme="majorHAnsi" w:hAnsiTheme="majorHAnsi" w:cs="Times New Roman"/>
                <w:i w:val="0"/>
                <w:lang w:eastAsia="en-US"/>
              </w:rPr>
              <w:t>odyplomowych, mgr Monika Duszka</w:t>
            </w:r>
            <w:r w:rsidR="004D6E51" w:rsidRPr="00567A7C">
              <w:rPr>
                <w:rFonts w:asciiTheme="majorHAnsi" w:hAnsiTheme="majorHAnsi" w:cs="Times New Roman"/>
                <w:i w:val="0"/>
                <w:lang w:eastAsia="en-US"/>
              </w:rPr>
              <w:t xml:space="preserve"> –</w:t>
            </w:r>
            <w:r w:rsidR="00D30E68" w:rsidRPr="00567A7C">
              <w:rPr>
                <w:rFonts w:asciiTheme="majorHAnsi" w:hAnsiTheme="majorHAnsi" w:cs="Times New Roman"/>
                <w:i w:val="0"/>
                <w:lang w:eastAsia="en-US"/>
              </w:rPr>
              <w:t>Biuro studiów podyplomowych</w:t>
            </w:r>
          </w:p>
        </w:tc>
      </w:tr>
      <w:tr w:rsidR="00A059E2" w:rsidRPr="00567A7C" w:rsidTr="00A059E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55113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9.45-13.00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567A7C">
              <w:rPr>
                <w:rFonts w:asciiTheme="majorHAnsi" w:hAnsiTheme="majorHAnsi"/>
                <w:bCs/>
                <w:lang w:eastAsia="en-US"/>
              </w:rPr>
              <w:t xml:space="preserve">Rynek usług zdrowotnych, dr hab. </w:t>
            </w:r>
            <w:proofErr w:type="spellStart"/>
            <w:r w:rsidRPr="00567A7C">
              <w:rPr>
                <w:rFonts w:asciiTheme="majorHAnsi" w:hAnsiTheme="majorHAnsi"/>
                <w:bCs/>
                <w:lang w:eastAsia="en-US"/>
              </w:rPr>
              <w:t>Christoph</w:t>
            </w:r>
            <w:proofErr w:type="spellEnd"/>
            <w:r w:rsidRPr="00567A7C">
              <w:rPr>
                <w:rFonts w:asciiTheme="majorHAnsi" w:hAnsiTheme="majorHAnsi"/>
                <w:bCs/>
                <w:lang w:eastAsia="en-US"/>
              </w:rPr>
              <w:t xml:space="preserve"> </w:t>
            </w:r>
            <w:proofErr w:type="spellStart"/>
            <w:r w:rsidRPr="00567A7C">
              <w:rPr>
                <w:rFonts w:asciiTheme="majorHAnsi" w:hAnsiTheme="majorHAnsi"/>
                <w:bCs/>
                <w:lang w:eastAsia="en-US"/>
              </w:rPr>
              <w:t>Sowada</w:t>
            </w:r>
            <w:proofErr w:type="spellEnd"/>
            <w:r w:rsidRPr="00567A7C">
              <w:rPr>
                <w:rFonts w:asciiTheme="majorHAnsi" w:hAnsiTheme="majorHAnsi"/>
                <w:bCs/>
                <w:lang w:eastAsia="en-US"/>
              </w:rPr>
              <w:t>,</w:t>
            </w:r>
            <w:r w:rsidR="00D949A7" w:rsidRPr="00567A7C">
              <w:rPr>
                <w:rFonts w:asciiTheme="majorHAnsi" w:hAnsiTheme="majorHAnsi"/>
                <w:bCs/>
                <w:lang w:eastAsia="en-US"/>
              </w:rPr>
              <w:t xml:space="preserve"> prof. UJ</w:t>
            </w:r>
            <w:r w:rsidR="00551132" w:rsidRPr="00567A7C">
              <w:rPr>
                <w:rFonts w:asciiTheme="majorHAnsi" w:hAnsiTheme="majorHAnsi"/>
                <w:bCs/>
                <w:lang w:eastAsia="en-US"/>
              </w:rPr>
              <w:t>,</w:t>
            </w:r>
            <w:r w:rsidRPr="00567A7C">
              <w:rPr>
                <w:rFonts w:asciiTheme="majorHAnsi" w:hAnsiTheme="majorHAnsi"/>
                <w:bCs/>
                <w:lang w:eastAsia="en-US"/>
              </w:rPr>
              <w:t xml:space="preserve"> 4 h, M1</w:t>
            </w:r>
          </w:p>
        </w:tc>
      </w:tr>
      <w:tr w:rsidR="00A059E2" w:rsidRPr="00567A7C" w:rsidTr="00A059E2">
        <w:trPr>
          <w:trHeight w:val="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55113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13.00-13.30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przerwa</w:t>
            </w:r>
          </w:p>
        </w:tc>
      </w:tr>
      <w:tr w:rsidR="00A059E2" w:rsidRPr="00567A7C" w:rsidTr="00A059E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55113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13.30</w:t>
            </w:r>
            <w:r w:rsidR="00A059E2" w:rsidRPr="00567A7C">
              <w:rPr>
                <w:rFonts w:asciiTheme="majorHAnsi" w:hAnsiTheme="majorHAnsi" w:cs="Arial Narrow"/>
                <w:bCs/>
                <w:lang w:eastAsia="en-US"/>
              </w:rPr>
              <w:t>-17.00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1624F5">
            <w:pPr>
              <w:shd w:val="clear" w:color="auto" w:fill="FFFFFF" w:themeFill="background1"/>
              <w:spacing w:line="276" w:lineRule="auto"/>
              <w:ind w:left="-2" w:firstLine="2"/>
              <w:rPr>
                <w:rFonts w:asciiTheme="majorHAnsi" w:hAnsiTheme="majorHAnsi"/>
                <w:bCs/>
                <w:lang w:eastAsia="en-US"/>
              </w:rPr>
            </w:pPr>
            <w:r w:rsidRPr="00567A7C">
              <w:rPr>
                <w:rFonts w:asciiTheme="majorHAnsi" w:hAnsiTheme="majorHAnsi"/>
                <w:bCs/>
                <w:lang w:eastAsia="en-US"/>
              </w:rPr>
              <w:t>Wpływ polityki zdrowotnej na funkcjonowanie jednostek opieki zdrowotnej, dr</w:t>
            </w:r>
            <w:r w:rsidR="00D949A7" w:rsidRPr="00567A7C">
              <w:rPr>
                <w:rFonts w:asciiTheme="majorHAnsi" w:hAnsiTheme="majorHAnsi"/>
                <w:bCs/>
                <w:lang w:eastAsia="en-US"/>
              </w:rPr>
              <w:t xml:space="preserve"> hab.</w:t>
            </w:r>
            <w:r w:rsidRPr="00567A7C">
              <w:rPr>
                <w:rFonts w:asciiTheme="majorHAnsi" w:hAnsiTheme="majorHAnsi"/>
                <w:bCs/>
                <w:lang w:eastAsia="en-US"/>
              </w:rPr>
              <w:t xml:space="preserve"> Iwona Kowalska-</w:t>
            </w:r>
            <w:proofErr w:type="spellStart"/>
            <w:r w:rsidRPr="00567A7C">
              <w:rPr>
                <w:rFonts w:asciiTheme="majorHAnsi" w:hAnsiTheme="majorHAnsi"/>
                <w:bCs/>
                <w:lang w:eastAsia="en-US"/>
              </w:rPr>
              <w:t>Bobko</w:t>
            </w:r>
            <w:proofErr w:type="spellEnd"/>
            <w:r w:rsidRPr="00567A7C">
              <w:rPr>
                <w:rFonts w:asciiTheme="majorHAnsi" w:hAnsiTheme="majorHAnsi"/>
                <w:bCs/>
                <w:lang w:eastAsia="en-US"/>
              </w:rPr>
              <w:t>,</w:t>
            </w:r>
            <w:r w:rsidR="00D949A7" w:rsidRPr="00567A7C">
              <w:rPr>
                <w:rFonts w:asciiTheme="majorHAnsi" w:hAnsiTheme="majorHAnsi"/>
                <w:bCs/>
                <w:lang w:eastAsia="en-US"/>
              </w:rPr>
              <w:t xml:space="preserve"> prof. UJ,</w:t>
            </w:r>
            <w:r w:rsidRPr="00567A7C">
              <w:rPr>
                <w:rFonts w:asciiTheme="majorHAnsi" w:hAnsiTheme="majorHAnsi"/>
                <w:bCs/>
                <w:lang w:eastAsia="en-US"/>
              </w:rPr>
              <w:t xml:space="preserve"> 4 h, M1  </w:t>
            </w:r>
          </w:p>
        </w:tc>
      </w:tr>
    </w:tbl>
    <w:p w:rsidR="00A059E2" w:rsidRPr="00567A7C" w:rsidRDefault="00A059E2" w:rsidP="00A059E2">
      <w:pPr>
        <w:shd w:val="clear" w:color="auto" w:fill="FFFFFF" w:themeFill="background1"/>
        <w:rPr>
          <w:rFonts w:asciiTheme="majorHAnsi" w:hAnsiTheme="majorHAnsi" w:cs="Arial Narrow"/>
        </w:rPr>
      </w:pPr>
    </w:p>
    <w:p w:rsidR="00A059E2" w:rsidRPr="00567A7C" w:rsidRDefault="00D86BBE" w:rsidP="00A059E2">
      <w:pPr>
        <w:rPr>
          <w:rFonts w:asciiTheme="majorHAnsi" w:hAnsiTheme="majorHAnsi" w:cs="Arial"/>
          <w:b/>
          <w:bCs/>
        </w:rPr>
      </w:pPr>
      <w:r w:rsidRPr="00567A7C">
        <w:rPr>
          <w:rFonts w:asciiTheme="majorHAnsi" w:hAnsiTheme="majorHAnsi" w:cs="Arial"/>
          <w:b/>
          <w:bCs/>
        </w:rPr>
        <w:t>23.02.2020</w:t>
      </w: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4"/>
        <w:gridCol w:w="7796"/>
      </w:tblGrid>
      <w:tr w:rsidR="00A059E2" w:rsidRPr="00567A7C" w:rsidTr="00A059E2">
        <w:trPr>
          <w:trHeight w:val="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9.00-12.15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4F5" w:rsidRPr="00567A7C" w:rsidRDefault="001624F5" w:rsidP="001624F5">
            <w:pPr>
              <w:ind w:left="567" w:hanging="567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Regulacje prawne dotyczące podmiotów leczniczych, dr Paweł Lipowski, 4 h, M1</w:t>
            </w:r>
          </w:p>
        </w:tc>
      </w:tr>
      <w:tr w:rsidR="00A059E2" w:rsidRPr="00567A7C" w:rsidTr="00A059E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12.15-12.45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przerwa</w:t>
            </w:r>
          </w:p>
        </w:tc>
      </w:tr>
      <w:tr w:rsidR="00A059E2" w:rsidRPr="00567A7C" w:rsidTr="00A059E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12.45-16.00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1624F5">
            <w:pPr>
              <w:pStyle w:val="Nagwek3"/>
              <w:spacing w:line="276" w:lineRule="auto"/>
              <w:rPr>
                <w:rFonts w:asciiTheme="majorHAnsi" w:hAnsiTheme="majorHAnsi"/>
                <w:i w:val="0"/>
                <w:lang w:eastAsia="en-US"/>
              </w:rPr>
            </w:pPr>
            <w:r w:rsidRPr="00567A7C">
              <w:rPr>
                <w:rFonts w:asciiTheme="majorHAnsi" w:hAnsiTheme="majorHAnsi"/>
                <w:i w:val="0"/>
                <w:lang w:eastAsia="en-US"/>
              </w:rPr>
              <w:t>Regulacje prawne dotyczące podmiotów leczniczych, dr Paweł Lipowski, 4 h, M1</w:t>
            </w:r>
          </w:p>
        </w:tc>
      </w:tr>
    </w:tbl>
    <w:p w:rsidR="00A059E2" w:rsidRPr="00567A7C" w:rsidRDefault="00A059E2" w:rsidP="00A059E2">
      <w:pPr>
        <w:pStyle w:val="Nagwek1"/>
        <w:spacing w:line="240" w:lineRule="auto"/>
        <w:ind w:left="567" w:hanging="567"/>
        <w:jc w:val="left"/>
        <w:rPr>
          <w:rFonts w:asciiTheme="majorHAnsi" w:hAnsiTheme="majorHAnsi" w:cs="Arial"/>
          <w:bCs/>
          <w:color w:val="auto"/>
          <w:sz w:val="20"/>
          <w:szCs w:val="20"/>
        </w:rPr>
      </w:pPr>
    </w:p>
    <w:p w:rsidR="00A059E2" w:rsidRPr="00567A7C" w:rsidRDefault="00A059E2" w:rsidP="00A059E2">
      <w:pPr>
        <w:pStyle w:val="Nagwek1"/>
        <w:spacing w:line="240" w:lineRule="auto"/>
        <w:ind w:left="567" w:hanging="567"/>
        <w:jc w:val="left"/>
        <w:rPr>
          <w:rFonts w:asciiTheme="majorHAnsi" w:hAnsiTheme="majorHAnsi" w:cs="Arial"/>
          <w:b/>
          <w:bCs/>
          <w:color w:val="auto"/>
          <w:sz w:val="20"/>
          <w:szCs w:val="20"/>
        </w:rPr>
      </w:pPr>
      <w:r w:rsidRPr="00567A7C">
        <w:rPr>
          <w:rFonts w:asciiTheme="majorHAnsi" w:hAnsiTheme="majorHAnsi" w:cs="Arial"/>
          <w:b/>
          <w:bCs/>
          <w:color w:val="auto"/>
          <w:sz w:val="20"/>
          <w:szCs w:val="20"/>
        </w:rPr>
        <w:t>Sesja II Aula IZP</w:t>
      </w:r>
    </w:p>
    <w:p w:rsidR="00A059E2" w:rsidRPr="00567A7C" w:rsidRDefault="00A059E2" w:rsidP="00A059E2">
      <w:pPr>
        <w:pStyle w:val="Nagwek1"/>
        <w:spacing w:line="240" w:lineRule="auto"/>
        <w:ind w:left="567" w:hanging="567"/>
        <w:jc w:val="left"/>
        <w:rPr>
          <w:rFonts w:asciiTheme="majorHAnsi" w:hAnsiTheme="majorHAnsi" w:cs="Arial"/>
          <w:b/>
          <w:bCs/>
          <w:color w:val="auto"/>
          <w:sz w:val="20"/>
          <w:szCs w:val="20"/>
        </w:rPr>
      </w:pPr>
      <w:r w:rsidRPr="00567A7C">
        <w:rPr>
          <w:rFonts w:asciiTheme="majorHAnsi" w:hAnsiTheme="majorHAnsi" w:cs="Arial"/>
          <w:b/>
          <w:bCs/>
          <w:color w:val="auto"/>
          <w:sz w:val="20"/>
          <w:szCs w:val="20"/>
        </w:rPr>
        <w:t xml:space="preserve"> </w:t>
      </w:r>
    </w:p>
    <w:p w:rsidR="00A059E2" w:rsidRPr="00567A7C" w:rsidRDefault="00D86BBE" w:rsidP="00A059E2">
      <w:pPr>
        <w:ind w:left="567" w:hanging="567"/>
        <w:rPr>
          <w:rFonts w:asciiTheme="majorHAnsi" w:hAnsiTheme="majorHAnsi" w:cs="Arial"/>
          <w:b/>
          <w:bCs/>
        </w:rPr>
      </w:pPr>
      <w:r w:rsidRPr="00567A7C">
        <w:rPr>
          <w:rFonts w:asciiTheme="majorHAnsi" w:hAnsiTheme="majorHAnsi" w:cs="Arial"/>
          <w:b/>
          <w:bCs/>
        </w:rPr>
        <w:t>7.03.2020</w:t>
      </w:r>
    </w:p>
    <w:tbl>
      <w:tblPr>
        <w:tblpPr w:leftFromText="141" w:rightFromText="141" w:vertAnchor="text" w:horzAnchor="margin" w:tblpY="4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4"/>
        <w:gridCol w:w="7796"/>
      </w:tblGrid>
      <w:tr w:rsidR="001624F5" w:rsidRPr="00567A7C" w:rsidTr="001624F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4F5" w:rsidRPr="00567A7C" w:rsidRDefault="001624F5" w:rsidP="001624F5">
            <w:pPr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9.00-13.15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4F5" w:rsidRPr="00567A7C" w:rsidRDefault="001624F5" w:rsidP="001624F5">
            <w:pPr>
              <w:ind w:left="567" w:hanging="567"/>
              <w:rPr>
                <w:rFonts w:asciiTheme="majorHAnsi" w:hAnsiTheme="majorHAnsi" w:cs="Arial"/>
                <w:bCs/>
                <w:color w:val="FF0000"/>
                <w:lang w:eastAsia="en-US"/>
              </w:rPr>
            </w:pPr>
            <w:r w:rsidRPr="00567A7C">
              <w:rPr>
                <w:rFonts w:asciiTheme="majorHAnsi" w:hAnsiTheme="majorHAnsi" w:cs="Arial"/>
                <w:bCs/>
                <w:lang w:eastAsia="en-US"/>
              </w:rPr>
              <w:t>Planowanie strategiczne w podmiotach leczniczych, dr hab. Jacek Klich, prof. UEK, 5 h, M2</w:t>
            </w:r>
          </w:p>
        </w:tc>
      </w:tr>
      <w:tr w:rsidR="001624F5" w:rsidRPr="00567A7C" w:rsidTr="001624F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4F5" w:rsidRPr="00567A7C" w:rsidRDefault="001624F5" w:rsidP="001624F5">
            <w:pPr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13.15-13.45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4F5" w:rsidRPr="00567A7C" w:rsidRDefault="001624F5" w:rsidP="001624F5">
            <w:pPr>
              <w:shd w:val="clear" w:color="auto" w:fill="FFFFFF" w:themeFill="background1"/>
              <w:spacing w:line="276" w:lineRule="auto"/>
              <w:ind w:left="567" w:hanging="567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przerwa</w:t>
            </w:r>
          </w:p>
        </w:tc>
      </w:tr>
      <w:tr w:rsidR="001624F5" w:rsidRPr="00567A7C" w:rsidTr="001624F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4F5" w:rsidRPr="00567A7C" w:rsidRDefault="001624F5" w:rsidP="001624F5">
            <w:pPr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13.45-17.00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4F5" w:rsidRPr="00567A7C" w:rsidRDefault="001624F5" w:rsidP="001624F5">
            <w:pPr>
              <w:ind w:left="567" w:hanging="567"/>
              <w:rPr>
                <w:rFonts w:asciiTheme="majorHAnsi" w:hAnsiTheme="majorHAnsi" w:cs="Arial"/>
                <w:bCs/>
                <w:color w:val="FF0000"/>
                <w:lang w:eastAsia="en-US"/>
              </w:rPr>
            </w:pPr>
            <w:r w:rsidRPr="00567A7C">
              <w:rPr>
                <w:rFonts w:asciiTheme="majorHAnsi" w:hAnsiTheme="majorHAnsi"/>
                <w:bCs/>
                <w:lang w:eastAsia="en-US"/>
              </w:rPr>
              <w:t xml:space="preserve">Podstawy zarządzania i organizacji opieki zdrowotnej, dr Marcin </w:t>
            </w:r>
            <w:proofErr w:type="spellStart"/>
            <w:r w:rsidRPr="00567A7C">
              <w:rPr>
                <w:rFonts w:asciiTheme="majorHAnsi" w:hAnsiTheme="majorHAnsi"/>
                <w:bCs/>
                <w:lang w:eastAsia="en-US"/>
              </w:rPr>
              <w:t>Kautsch</w:t>
            </w:r>
            <w:proofErr w:type="spellEnd"/>
            <w:r w:rsidRPr="00567A7C">
              <w:rPr>
                <w:rFonts w:asciiTheme="majorHAnsi" w:hAnsiTheme="majorHAnsi"/>
                <w:bCs/>
                <w:lang w:eastAsia="en-US"/>
              </w:rPr>
              <w:t>, 4 h, M1</w:t>
            </w:r>
          </w:p>
        </w:tc>
      </w:tr>
    </w:tbl>
    <w:p w:rsidR="001624F5" w:rsidRPr="00567A7C" w:rsidRDefault="00A059E2" w:rsidP="001624F5">
      <w:pPr>
        <w:ind w:left="567" w:hanging="567"/>
        <w:rPr>
          <w:rFonts w:asciiTheme="majorHAnsi" w:hAnsiTheme="majorHAnsi" w:cs="Arial"/>
          <w:bCs/>
        </w:rPr>
      </w:pPr>
      <w:r w:rsidRPr="00567A7C">
        <w:rPr>
          <w:rFonts w:asciiTheme="majorHAnsi" w:hAnsiTheme="majorHAnsi" w:cs="Arial"/>
          <w:bCs/>
        </w:rPr>
        <w:t xml:space="preserve"> </w:t>
      </w:r>
    </w:p>
    <w:tbl>
      <w:tblPr>
        <w:tblpPr w:leftFromText="141" w:rightFromText="141" w:vertAnchor="text" w:horzAnchor="margin" w:tblpY="24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4"/>
        <w:gridCol w:w="7796"/>
      </w:tblGrid>
      <w:tr w:rsidR="001624F5" w:rsidRPr="00567A7C" w:rsidTr="001624F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4F5" w:rsidRPr="00567A7C" w:rsidRDefault="001624F5" w:rsidP="001624F5">
            <w:pPr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9.00-12.15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4F5" w:rsidRPr="00567A7C" w:rsidRDefault="001624F5" w:rsidP="001624F5">
            <w:pPr>
              <w:pStyle w:val="Nagwek3"/>
              <w:spacing w:line="276" w:lineRule="auto"/>
              <w:rPr>
                <w:rFonts w:asciiTheme="majorHAnsi" w:hAnsiTheme="majorHAnsi" w:cs="Times New Roman"/>
                <w:bCs/>
                <w:i w:val="0"/>
                <w:iCs w:val="0"/>
                <w:lang w:eastAsia="en-US"/>
              </w:rPr>
            </w:pPr>
            <w:r w:rsidRPr="00567A7C">
              <w:rPr>
                <w:rFonts w:asciiTheme="majorHAnsi" w:hAnsiTheme="majorHAnsi"/>
                <w:bCs/>
                <w:i w:val="0"/>
                <w:lang w:eastAsia="en-US"/>
              </w:rPr>
              <w:t xml:space="preserve">Podstawy zarządzania i organizacji opieki zdrowotnej, dr Marcin </w:t>
            </w:r>
            <w:proofErr w:type="spellStart"/>
            <w:r w:rsidRPr="00567A7C">
              <w:rPr>
                <w:rFonts w:asciiTheme="majorHAnsi" w:hAnsiTheme="majorHAnsi"/>
                <w:bCs/>
                <w:i w:val="0"/>
                <w:lang w:eastAsia="en-US"/>
              </w:rPr>
              <w:t>Kautsch</w:t>
            </w:r>
            <w:proofErr w:type="spellEnd"/>
            <w:r w:rsidRPr="00567A7C">
              <w:rPr>
                <w:rFonts w:asciiTheme="majorHAnsi" w:hAnsiTheme="majorHAnsi"/>
                <w:bCs/>
                <w:i w:val="0"/>
                <w:lang w:eastAsia="en-US"/>
              </w:rPr>
              <w:t>, 4 h, M1</w:t>
            </w:r>
          </w:p>
        </w:tc>
      </w:tr>
      <w:tr w:rsidR="001624F5" w:rsidRPr="00567A7C" w:rsidTr="001624F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4F5" w:rsidRPr="00567A7C" w:rsidRDefault="001624F5" w:rsidP="001624F5">
            <w:pPr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12.15-12.45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4F5" w:rsidRPr="00567A7C" w:rsidRDefault="001624F5" w:rsidP="001624F5">
            <w:pPr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przerwa</w:t>
            </w:r>
          </w:p>
        </w:tc>
      </w:tr>
      <w:tr w:rsidR="001624F5" w:rsidRPr="00567A7C" w:rsidTr="001624F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4F5" w:rsidRPr="00567A7C" w:rsidRDefault="001624F5" w:rsidP="001624F5">
            <w:pPr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12.45-16.00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4F5" w:rsidRPr="00567A7C" w:rsidRDefault="001624F5" w:rsidP="001624F5">
            <w:pPr>
              <w:pStyle w:val="Nagwek3"/>
              <w:spacing w:line="276" w:lineRule="auto"/>
              <w:rPr>
                <w:rFonts w:asciiTheme="majorHAnsi" w:hAnsiTheme="majorHAnsi" w:cs="Times New Roman"/>
                <w:bCs/>
                <w:i w:val="0"/>
                <w:iCs w:val="0"/>
                <w:lang w:eastAsia="en-US"/>
              </w:rPr>
            </w:pPr>
            <w:r w:rsidRPr="00567A7C">
              <w:rPr>
                <w:rFonts w:asciiTheme="majorHAnsi" w:hAnsiTheme="majorHAnsi" w:cs="Times New Roman"/>
                <w:bCs/>
                <w:i w:val="0"/>
                <w:iCs w:val="0"/>
                <w:lang w:eastAsia="en-US"/>
              </w:rPr>
              <w:t xml:space="preserve">Podstawy zarządzania i organizacji opieki zdrowotnej, dr Marcin </w:t>
            </w:r>
            <w:proofErr w:type="spellStart"/>
            <w:r w:rsidRPr="00567A7C">
              <w:rPr>
                <w:rFonts w:asciiTheme="majorHAnsi" w:hAnsiTheme="majorHAnsi" w:cs="Times New Roman"/>
                <w:bCs/>
                <w:i w:val="0"/>
                <w:iCs w:val="0"/>
                <w:lang w:eastAsia="en-US"/>
              </w:rPr>
              <w:t>Kautsch</w:t>
            </w:r>
            <w:proofErr w:type="spellEnd"/>
            <w:r w:rsidRPr="00567A7C">
              <w:rPr>
                <w:rFonts w:asciiTheme="majorHAnsi" w:hAnsiTheme="majorHAnsi" w:cs="Times New Roman"/>
                <w:bCs/>
                <w:i w:val="0"/>
                <w:iCs w:val="0"/>
                <w:lang w:eastAsia="en-US"/>
              </w:rPr>
              <w:t>, 4 h, M1</w:t>
            </w:r>
          </w:p>
        </w:tc>
      </w:tr>
    </w:tbl>
    <w:p w:rsidR="00A059E2" w:rsidRPr="00567A7C" w:rsidRDefault="00D86BBE" w:rsidP="00A059E2">
      <w:pPr>
        <w:rPr>
          <w:rFonts w:asciiTheme="majorHAnsi" w:hAnsiTheme="majorHAnsi" w:cs="Arial"/>
          <w:b/>
          <w:bCs/>
        </w:rPr>
      </w:pPr>
      <w:r w:rsidRPr="00567A7C">
        <w:rPr>
          <w:rFonts w:asciiTheme="majorHAnsi" w:hAnsiTheme="majorHAnsi" w:cs="Arial"/>
          <w:b/>
          <w:bCs/>
        </w:rPr>
        <w:t>8.03.2020</w:t>
      </w:r>
    </w:p>
    <w:p w:rsidR="001624F5" w:rsidRPr="00567A7C" w:rsidRDefault="001624F5" w:rsidP="00A059E2">
      <w:pPr>
        <w:ind w:left="567" w:hanging="567"/>
        <w:rPr>
          <w:rFonts w:asciiTheme="majorHAnsi" w:hAnsiTheme="majorHAnsi" w:cs="Arial"/>
          <w:bCs/>
        </w:rPr>
      </w:pPr>
    </w:p>
    <w:p w:rsidR="00A059E2" w:rsidRPr="00567A7C" w:rsidRDefault="00A059E2" w:rsidP="00A059E2">
      <w:pPr>
        <w:pStyle w:val="Nagwek6"/>
        <w:rPr>
          <w:rFonts w:asciiTheme="majorHAnsi" w:hAnsiTheme="majorHAnsi" w:cs="Arial"/>
          <w:sz w:val="20"/>
          <w:szCs w:val="20"/>
        </w:rPr>
      </w:pPr>
      <w:r w:rsidRPr="00567A7C">
        <w:rPr>
          <w:rFonts w:asciiTheme="majorHAnsi" w:hAnsiTheme="majorHAnsi" w:cs="Arial"/>
          <w:sz w:val="20"/>
          <w:szCs w:val="20"/>
        </w:rPr>
        <w:t xml:space="preserve">Sesja III Aula IZP </w:t>
      </w:r>
    </w:p>
    <w:p w:rsidR="00A059E2" w:rsidRPr="00567A7C" w:rsidRDefault="00A059E2" w:rsidP="00A059E2">
      <w:pPr>
        <w:rPr>
          <w:b/>
        </w:rPr>
      </w:pPr>
    </w:p>
    <w:p w:rsidR="00A059E2" w:rsidRPr="00567A7C" w:rsidRDefault="00D86BBE" w:rsidP="00A059E2">
      <w:pPr>
        <w:ind w:left="567" w:hanging="567"/>
        <w:rPr>
          <w:rFonts w:asciiTheme="majorHAnsi" w:hAnsiTheme="majorHAnsi" w:cs="Arial"/>
          <w:b/>
          <w:bCs/>
        </w:rPr>
      </w:pPr>
      <w:r w:rsidRPr="00567A7C">
        <w:rPr>
          <w:rFonts w:asciiTheme="majorHAnsi" w:hAnsiTheme="majorHAnsi" w:cs="Arial"/>
          <w:b/>
          <w:bCs/>
        </w:rPr>
        <w:t>21.03.2020</w:t>
      </w: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4"/>
        <w:gridCol w:w="7796"/>
      </w:tblGrid>
      <w:tr w:rsidR="00A059E2" w:rsidRPr="00567A7C" w:rsidTr="00A059E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9.00-13.15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1624F5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Planowanie strategiczne w podmiotach leczniczych</w:t>
            </w:r>
            <w:r w:rsidRPr="00567A7C">
              <w:rPr>
                <w:rFonts w:asciiTheme="majorHAnsi" w:hAnsiTheme="majorHAnsi" w:cs="Arial"/>
                <w:bCs/>
                <w:lang w:eastAsia="en-US"/>
              </w:rPr>
              <w:t>, dr hab. Jacek Klich, prof. UEK, 5 h, M2</w:t>
            </w:r>
          </w:p>
        </w:tc>
      </w:tr>
      <w:tr w:rsidR="00A059E2" w:rsidRPr="00567A7C" w:rsidTr="00A059E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13.15-13.45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567A7C">
              <w:rPr>
                <w:rFonts w:asciiTheme="majorHAnsi" w:hAnsiTheme="majorHAnsi"/>
                <w:bCs/>
                <w:lang w:eastAsia="en-US"/>
              </w:rPr>
              <w:t>przerwa</w:t>
            </w:r>
          </w:p>
        </w:tc>
      </w:tr>
      <w:tr w:rsidR="00A059E2" w:rsidRPr="00567A7C" w:rsidTr="00A059E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1624F5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13.45-17</w:t>
            </w:r>
            <w:r w:rsidR="00A059E2" w:rsidRPr="00567A7C">
              <w:rPr>
                <w:rFonts w:asciiTheme="majorHAnsi" w:hAnsiTheme="majorHAnsi" w:cs="Arial Narrow"/>
                <w:bCs/>
                <w:lang w:eastAsia="en-US"/>
              </w:rPr>
              <w:t>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4F5" w:rsidRPr="00567A7C" w:rsidRDefault="001624F5" w:rsidP="00182766">
            <w:pPr>
              <w:ind w:left="72" w:hanging="72"/>
              <w:rPr>
                <w:rFonts w:asciiTheme="majorHAnsi" w:hAnsiTheme="majorHAnsi"/>
                <w:bCs/>
                <w:lang w:eastAsia="en-US"/>
              </w:rPr>
            </w:pPr>
            <w:r w:rsidRPr="00567A7C">
              <w:rPr>
                <w:rFonts w:asciiTheme="majorHAnsi" w:hAnsiTheme="majorHAnsi"/>
                <w:bCs/>
                <w:lang w:eastAsia="en-US"/>
              </w:rPr>
              <w:t xml:space="preserve">Polityka ochrony zdrowia w Unii Europejskiej, dr </w:t>
            </w:r>
            <w:r w:rsidR="00D949A7" w:rsidRPr="00567A7C">
              <w:rPr>
                <w:rFonts w:asciiTheme="majorHAnsi" w:hAnsiTheme="majorHAnsi"/>
                <w:bCs/>
                <w:lang w:eastAsia="en-US"/>
              </w:rPr>
              <w:t xml:space="preserve">hab. </w:t>
            </w:r>
            <w:r w:rsidRPr="00567A7C">
              <w:rPr>
                <w:rFonts w:asciiTheme="majorHAnsi" w:hAnsiTheme="majorHAnsi"/>
                <w:bCs/>
                <w:lang w:eastAsia="en-US"/>
              </w:rPr>
              <w:t>Iwona Kowalska-</w:t>
            </w:r>
            <w:proofErr w:type="spellStart"/>
            <w:r w:rsidRPr="00567A7C">
              <w:rPr>
                <w:rFonts w:asciiTheme="majorHAnsi" w:hAnsiTheme="majorHAnsi"/>
                <w:bCs/>
                <w:lang w:eastAsia="en-US"/>
              </w:rPr>
              <w:t>Bobko</w:t>
            </w:r>
            <w:proofErr w:type="spellEnd"/>
            <w:r w:rsidRPr="00567A7C">
              <w:rPr>
                <w:rFonts w:asciiTheme="majorHAnsi" w:hAnsiTheme="majorHAnsi"/>
                <w:bCs/>
                <w:lang w:eastAsia="en-US"/>
              </w:rPr>
              <w:t>,</w:t>
            </w:r>
            <w:r w:rsidR="00D949A7" w:rsidRPr="00567A7C">
              <w:rPr>
                <w:rFonts w:asciiTheme="majorHAnsi" w:hAnsiTheme="majorHAnsi"/>
                <w:bCs/>
                <w:lang w:eastAsia="en-US"/>
              </w:rPr>
              <w:t xml:space="preserve"> prof. UJ</w:t>
            </w:r>
            <w:r w:rsidRPr="00567A7C">
              <w:rPr>
                <w:rFonts w:asciiTheme="majorHAnsi" w:hAnsiTheme="majorHAnsi"/>
                <w:bCs/>
                <w:lang w:eastAsia="en-US"/>
              </w:rPr>
              <w:t xml:space="preserve"> 4 h, M1</w:t>
            </w:r>
          </w:p>
        </w:tc>
      </w:tr>
    </w:tbl>
    <w:p w:rsidR="00A059E2" w:rsidRPr="00567A7C" w:rsidRDefault="00A059E2" w:rsidP="00A059E2">
      <w:pPr>
        <w:shd w:val="clear" w:color="auto" w:fill="FFFFFF" w:themeFill="background1"/>
        <w:rPr>
          <w:rFonts w:asciiTheme="majorHAnsi" w:hAnsiTheme="majorHAnsi"/>
          <w:bCs/>
        </w:rPr>
      </w:pPr>
      <w:r w:rsidRPr="00567A7C">
        <w:rPr>
          <w:rFonts w:asciiTheme="majorHAnsi" w:hAnsiTheme="majorHAnsi"/>
          <w:bCs/>
        </w:rPr>
        <w:t xml:space="preserve">       </w:t>
      </w:r>
    </w:p>
    <w:p w:rsidR="00A059E2" w:rsidRPr="00567A7C" w:rsidRDefault="00D86BBE" w:rsidP="00A059E2">
      <w:pPr>
        <w:shd w:val="clear" w:color="auto" w:fill="FFFFFF" w:themeFill="background1"/>
        <w:ind w:left="567" w:hanging="567"/>
        <w:rPr>
          <w:rFonts w:asciiTheme="majorHAnsi" w:hAnsiTheme="majorHAnsi" w:cs="Arial"/>
          <w:b/>
          <w:bCs/>
        </w:rPr>
      </w:pPr>
      <w:r w:rsidRPr="00567A7C">
        <w:rPr>
          <w:rFonts w:asciiTheme="majorHAnsi" w:hAnsiTheme="majorHAnsi" w:cs="Arial"/>
          <w:b/>
          <w:bCs/>
        </w:rPr>
        <w:t>22.03.2020</w:t>
      </w: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4"/>
        <w:gridCol w:w="7796"/>
      </w:tblGrid>
      <w:tr w:rsidR="00A059E2" w:rsidRPr="00567A7C" w:rsidTr="001624F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9.00-12.15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9E2" w:rsidRPr="00567A7C" w:rsidRDefault="00CD4925" w:rsidP="00CD4925">
            <w:pPr>
              <w:shd w:val="clear" w:color="auto" w:fill="FFFFFF" w:themeFill="background1"/>
              <w:rPr>
                <w:rFonts w:asciiTheme="majorHAnsi" w:hAnsiTheme="majorHAnsi" w:cs="Arial"/>
                <w:bCs/>
                <w:lang w:eastAsia="en-US"/>
              </w:rPr>
            </w:pPr>
            <w:r w:rsidRPr="00567A7C">
              <w:rPr>
                <w:rFonts w:asciiTheme="majorHAnsi" w:hAnsiTheme="majorHAnsi" w:cs="Arial"/>
                <w:bCs/>
                <w:lang w:eastAsia="en-US"/>
              </w:rPr>
              <w:t>Gospodarka lekiem w jednostkach opieki zdrowotnej, dr Tomasz Bochenek, 4 h, M3</w:t>
            </w:r>
          </w:p>
        </w:tc>
      </w:tr>
      <w:tr w:rsidR="00A059E2" w:rsidRPr="00567A7C" w:rsidTr="00A059E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12.15-12.45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ind w:left="567" w:hanging="567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Przerwa</w:t>
            </w:r>
          </w:p>
        </w:tc>
      </w:tr>
      <w:tr w:rsidR="00A059E2" w:rsidRPr="00567A7C" w:rsidTr="00A059E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D65BA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12.45-16</w:t>
            </w:r>
            <w:r w:rsidR="00A059E2" w:rsidRPr="00567A7C">
              <w:rPr>
                <w:rFonts w:asciiTheme="majorHAnsi" w:hAnsiTheme="majorHAnsi" w:cs="Arial Narrow"/>
                <w:bCs/>
                <w:lang w:eastAsia="en-US"/>
              </w:rPr>
              <w:t>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4925" w:rsidRPr="00567A7C" w:rsidRDefault="00CD4925" w:rsidP="00CD4925">
            <w:pPr>
              <w:ind w:left="567" w:hanging="567"/>
              <w:rPr>
                <w:rFonts w:asciiTheme="majorHAnsi" w:hAnsiTheme="majorHAnsi"/>
                <w:bCs/>
                <w:iCs/>
                <w:lang w:eastAsia="en-US"/>
              </w:rPr>
            </w:pPr>
            <w:r w:rsidRPr="00567A7C">
              <w:rPr>
                <w:rFonts w:asciiTheme="majorHAnsi" w:hAnsiTheme="majorHAnsi"/>
                <w:bCs/>
                <w:iCs/>
                <w:lang w:eastAsia="en-US"/>
              </w:rPr>
              <w:t xml:space="preserve">Audyt wewnętrzny jako narzędzie zarządcze, dr hab. Artur </w:t>
            </w:r>
            <w:proofErr w:type="spellStart"/>
            <w:r w:rsidRPr="00567A7C">
              <w:rPr>
                <w:rFonts w:asciiTheme="majorHAnsi" w:hAnsiTheme="majorHAnsi"/>
                <w:bCs/>
                <w:iCs/>
                <w:lang w:eastAsia="en-US"/>
              </w:rPr>
              <w:t>Piaszczyk</w:t>
            </w:r>
            <w:proofErr w:type="spellEnd"/>
            <w:r w:rsidRPr="00567A7C">
              <w:rPr>
                <w:rFonts w:asciiTheme="majorHAnsi" w:hAnsiTheme="majorHAnsi"/>
                <w:bCs/>
                <w:iCs/>
                <w:lang w:eastAsia="en-US"/>
              </w:rPr>
              <w:t>, 4 h, M2</w:t>
            </w:r>
          </w:p>
        </w:tc>
      </w:tr>
    </w:tbl>
    <w:p w:rsidR="00A059E2" w:rsidRPr="00567A7C" w:rsidRDefault="00A059E2" w:rsidP="00A059E2">
      <w:pPr>
        <w:shd w:val="clear" w:color="auto" w:fill="FFFFFF" w:themeFill="background1"/>
        <w:rPr>
          <w:rFonts w:asciiTheme="majorHAnsi" w:hAnsiTheme="majorHAnsi" w:cs="Arial Narrow"/>
        </w:rPr>
      </w:pPr>
    </w:p>
    <w:p w:rsidR="00A059E2" w:rsidRPr="00567A7C" w:rsidRDefault="00A059E2" w:rsidP="00A059E2"/>
    <w:p w:rsidR="00A059E2" w:rsidRPr="00567A7C" w:rsidRDefault="00A059E2" w:rsidP="00A059E2">
      <w:pPr>
        <w:pStyle w:val="Nagwek6"/>
        <w:shd w:val="clear" w:color="auto" w:fill="FFFFFF" w:themeFill="background1"/>
        <w:rPr>
          <w:rFonts w:asciiTheme="majorHAnsi" w:hAnsiTheme="majorHAnsi" w:cs="Arial"/>
          <w:sz w:val="20"/>
          <w:szCs w:val="20"/>
        </w:rPr>
      </w:pPr>
      <w:r w:rsidRPr="00567A7C">
        <w:rPr>
          <w:rFonts w:asciiTheme="majorHAnsi" w:hAnsiTheme="majorHAnsi" w:cs="Arial"/>
          <w:sz w:val="20"/>
          <w:szCs w:val="20"/>
        </w:rPr>
        <w:t>Sesja IV Sala komputerowa 26</w:t>
      </w:r>
    </w:p>
    <w:p w:rsidR="00A059E2" w:rsidRPr="00567A7C" w:rsidRDefault="00A059E2" w:rsidP="00A059E2">
      <w:pPr>
        <w:rPr>
          <w:b/>
        </w:rPr>
      </w:pPr>
    </w:p>
    <w:p w:rsidR="00A059E2" w:rsidRPr="00567A7C" w:rsidRDefault="00A059E2" w:rsidP="00A059E2">
      <w:pPr>
        <w:rPr>
          <w:rFonts w:asciiTheme="majorHAnsi" w:hAnsiTheme="majorHAnsi"/>
          <w:b/>
          <w:color w:val="000000"/>
        </w:rPr>
      </w:pPr>
      <w:r w:rsidRPr="00567A7C">
        <w:rPr>
          <w:rFonts w:asciiTheme="majorHAnsi" w:hAnsiTheme="majorHAnsi" w:cs="Arial Narrow"/>
          <w:b/>
        </w:rPr>
        <w:t xml:space="preserve">I grupa: </w:t>
      </w:r>
      <w:r w:rsidR="00D86BBE" w:rsidRPr="00567A7C">
        <w:rPr>
          <w:rFonts w:asciiTheme="majorHAnsi" w:hAnsiTheme="majorHAnsi"/>
          <w:b/>
          <w:color w:val="000000"/>
        </w:rPr>
        <w:t>4-5</w:t>
      </w:r>
      <w:r w:rsidRPr="00567A7C">
        <w:rPr>
          <w:rFonts w:asciiTheme="majorHAnsi" w:hAnsiTheme="majorHAnsi"/>
          <w:b/>
          <w:color w:val="000000"/>
        </w:rPr>
        <w:t>.04.2019</w:t>
      </w:r>
      <w:r w:rsidRPr="00567A7C">
        <w:rPr>
          <w:rFonts w:asciiTheme="majorHAnsi" w:hAnsiTheme="majorHAnsi" w:cs="Arial Narrow"/>
          <w:b/>
        </w:rPr>
        <w:t xml:space="preserve">, II grupa: </w:t>
      </w:r>
      <w:r w:rsidR="00D86BBE" w:rsidRPr="00567A7C">
        <w:rPr>
          <w:rFonts w:asciiTheme="majorHAnsi" w:hAnsiTheme="majorHAnsi"/>
          <w:b/>
          <w:color w:val="000000"/>
        </w:rPr>
        <w:t>18-19</w:t>
      </w:r>
      <w:r w:rsidRPr="00567A7C">
        <w:rPr>
          <w:rFonts w:asciiTheme="majorHAnsi" w:hAnsiTheme="majorHAnsi"/>
          <w:b/>
          <w:color w:val="000000"/>
        </w:rPr>
        <w:t>.04.2019</w:t>
      </w:r>
      <w:r w:rsidRPr="00567A7C">
        <w:rPr>
          <w:rFonts w:asciiTheme="majorHAnsi" w:hAnsiTheme="majorHAnsi" w:cs="Arial Narrow"/>
          <w:b/>
        </w:rPr>
        <w:t xml:space="preserve">, III grupa: </w:t>
      </w:r>
      <w:r w:rsidR="00D86BBE" w:rsidRPr="00567A7C">
        <w:rPr>
          <w:rFonts w:asciiTheme="majorHAnsi" w:hAnsiTheme="majorHAnsi"/>
          <w:b/>
          <w:color w:val="000000"/>
        </w:rPr>
        <w:t>25-26</w:t>
      </w:r>
      <w:r w:rsidRPr="00567A7C">
        <w:rPr>
          <w:rFonts w:asciiTheme="majorHAnsi" w:hAnsiTheme="majorHAnsi"/>
          <w:b/>
          <w:color w:val="000000"/>
        </w:rPr>
        <w:t>.04.2019</w:t>
      </w:r>
    </w:p>
    <w:p w:rsidR="00A059E2" w:rsidRPr="00567A7C" w:rsidRDefault="00A059E2" w:rsidP="00A059E2">
      <w:pPr>
        <w:shd w:val="clear" w:color="auto" w:fill="FFFFFF" w:themeFill="background1"/>
        <w:rPr>
          <w:rFonts w:asciiTheme="majorHAnsi" w:hAnsiTheme="majorHAnsi" w:cs="Arial Narrow"/>
          <w:b/>
        </w:rPr>
      </w:pPr>
    </w:p>
    <w:p w:rsidR="00A059E2" w:rsidRPr="00567A7C" w:rsidRDefault="00A059E2" w:rsidP="00A059E2">
      <w:pPr>
        <w:shd w:val="clear" w:color="auto" w:fill="FFFFFF" w:themeFill="background1"/>
        <w:rPr>
          <w:rFonts w:asciiTheme="majorHAnsi" w:hAnsiTheme="majorHAnsi" w:cs="Arial Narrow"/>
          <w:b/>
        </w:rPr>
      </w:pPr>
      <w:r w:rsidRPr="00567A7C">
        <w:rPr>
          <w:rFonts w:asciiTheme="majorHAnsi" w:hAnsiTheme="majorHAnsi" w:cs="Arial Narrow"/>
          <w:b/>
        </w:rPr>
        <w:t>sobota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8"/>
        <w:gridCol w:w="7784"/>
      </w:tblGrid>
      <w:tr w:rsidR="00A059E2" w:rsidRPr="00567A7C" w:rsidTr="00A059E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567A7C">
              <w:rPr>
                <w:rFonts w:asciiTheme="majorHAnsi" w:hAnsiTheme="majorHAnsi"/>
                <w:lang w:eastAsia="en-US"/>
              </w:rPr>
              <w:t>9.00-13.00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/>
                <w:lang w:eastAsia="en-US"/>
              </w:rPr>
              <w:t xml:space="preserve">Systemy informatyczne w podmiotach leczniczych (cz.1) 5h, dr Artur Romaszewski, </w:t>
            </w:r>
            <w:r w:rsidRPr="00567A7C">
              <w:rPr>
                <w:rFonts w:asciiTheme="majorHAnsi" w:hAnsiTheme="majorHAnsi"/>
                <w:lang w:eastAsia="en-US"/>
              </w:rPr>
              <w:br/>
              <w:t>mgr Krzysztof Gajda, M2</w:t>
            </w:r>
          </w:p>
        </w:tc>
      </w:tr>
      <w:tr w:rsidR="00A059E2" w:rsidRPr="00567A7C" w:rsidTr="00A059E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567A7C">
              <w:rPr>
                <w:rFonts w:asciiTheme="majorHAnsi" w:hAnsiTheme="majorHAnsi"/>
                <w:lang w:eastAsia="en-US"/>
              </w:rPr>
              <w:t>13.00-13:30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ind w:left="567" w:hanging="567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przerwa</w:t>
            </w:r>
          </w:p>
        </w:tc>
      </w:tr>
      <w:tr w:rsidR="00A059E2" w:rsidRPr="00567A7C" w:rsidTr="00A059E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567A7C">
              <w:rPr>
                <w:rFonts w:asciiTheme="majorHAnsi" w:hAnsiTheme="majorHAnsi"/>
                <w:lang w:eastAsia="en-US"/>
              </w:rPr>
              <w:t>13.30-16.30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ind w:left="-14" w:firstLine="14"/>
              <w:rPr>
                <w:rFonts w:asciiTheme="majorHAnsi" w:hAnsiTheme="majorHAnsi"/>
                <w:lang w:eastAsia="en-US"/>
              </w:rPr>
            </w:pPr>
            <w:r w:rsidRPr="00567A7C">
              <w:rPr>
                <w:rFonts w:asciiTheme="majorHAnsi" w:hAnsiTheme="majorHAnsi"/>
                <w:lang w:eastAsia="en-US"/>
              </w:rPr>
              <w:t xml:space="preserve">Systemy informatyczne w podmiotach leczniczych (cz.2) 4h, dr Artur Romaszewski, </w:t>
            </w:r>
            <w:r w:rsidRPr="00567A7C">
              <w:rPr>
                <w:rFonts w:asciiTheme="majorHAnsi" w:hAnsiTheme="majorHAnsi"/>
                <w:lang w:eastAsia="en-US"/>
              </w:rPr>
              <w:br/>
              <w:t>mgr Krzysztof Gajda</w:t>
            </w:r>
          </w:p>
        </w:tc>
      </w:tr>
    </w:tbl>
    <w:p w:rsidR="00A059E2" w:rsidRPr="00567A7C" w:rsidRDefault="00A059E2" w:rsidP="00A059E2">
      <w:pPr>
        <w:shd w:val="clear" w:color="auto" w:fill="FFFFFF" w:themeFill="background1"/>
        <w:rPr>
          <w:rFonts w:asciiTheme="majorHAnsi" w:hAnsiTheme="majorHAnsi" w:cs="Arial Narrow"/>
          <w:b/>
        </w:rPr>
      </w:pPr>
      <w:r w:rsidRPr="00567A7C">
        <w:rPr>
          <w:rFonts w:asciiTheme="majorHAnsi" w:hAnsiTheme="majorHAnsi" w:cs="Arial Narrow"/>
          <w:b/>
        </w:rPr>
        <w:lastRenderedPageBreak/>
        <w:t>niedziela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8"/>
        <w:gridCol w:w="7784"/>
      </w:tblGrid>
      <w:tr w:rsidR="00A059E2" w:rsidRPr="00567A7C" w:rsidTr="00A059E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9.00-11.15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/>
                <w:lang w:eastAsia="en-US"/>
              </w:rPr>
              <w:t xml:space="preserve">Systemy informatyczne w podmiotach leczniczych (cz.3) 3h, dr Artur Romaszewski, </w:t>
            </w:r>
            <w:r w:rsidRPr="00567A7C">
              <w:rPr>
                <w:rFonts w:asciiTheme="majorHAnsi" w:hAnsiTheme="majorHAnsi"/>
                <w:lang w:eastAsia="en-US"/>
              </w:rPr>
              <w:br/>
              <w:t>mgr Krzysztof Gajda, M2</w:t>
            </w:r>
          </w:p>
        </w:tc>
      </w:tr>
      <w:tr w:rsidR="00A059E2" w:rsidRPr="00567A7C" w:rsidTr="00A059E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11.30-13.00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Bezpieczeństwo i ochrona danych osobowych 2 h, dr Artur Romaszewski, M2</w:t>
            </w:r>
          </w:p>
        </w:tc>
      </w:tr>
      <w:tr w:rsidR="00A059E2" w:rsidRPr="00567A7C" w:rsidTr="00A059E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13.00-13.30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ind w:left="567" w:hanging="567"/>
              <w:rPr>
                <w:rFonts w:asciiTheme="majorHAnsi" w:hAnsiTheme="majorHAnsi"/>
                <w:lang w:eastAsia="en-US"/>
              </w:rPr>
            </w:pPr>
            <w:r w:rsidRPr="00567A7C">
              <w:rPr>
                <w:rFonts w:asciiTheme="majorHAnsi" w:hAnsiTheme="majorHAnsi"/>
                <w:lang w:eastAsia="en-US"/>
              </w:rPr>
              <w:t>przerwa</w:t>
            </w:r>
          </w:p>
        </w:tc>
      </w:tr>
      <w:tr w:rsidR="00A059E2" w:rsidRPr="00567A7C" w:rsidTr="00A059E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13.30-15.00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ind w:left="-14" w:firstLine="14"/>
              <w:rPr>
                <w:rFonts w:asciiTheme="majorHAnsi" w:hAnsiTheme="majorHAnsi"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Bezpieczeństwo i ochrona danych osobowych 2 h, dr Artur Romaszewski, M2</w:t>
            </w:r>
          </w:p>
        </w:tc>
      </w:tr>
    </w:tbl>
    <w:p w:rsidR="00A059E2" w:rsidRPr="00567A7C" w:rsidRDefault="00A059E2" w:rsidP="00A059E2">
      <w:pPr>
        <w:pStyle w:val="Nagwek1"/>
        <w:shd w:val="clear" w:color="auto" w:fill="FFFFFF" w:themeFill="background1"/>
        <w:spacing w:line="240" w:lineRule="auto"/>
        <w:ind w:left="567" w:hanging="567"/>
        <w:jc w:val="left"/>
        <w:rPr>
          <w:rFonts w:asciiTheme="majorHAnsi" w:hAnsiTheme="majorHAnsi" w:cs="Arial"/>
          <w:bCs/>
          <w:color w:val="auto"/>
          <w:sz w:val="20"/>
          <w:szCs w:val="20"/>
        </w:rPr>
      </w:pPr>
    </w:p>
    <w:p w:rsidR="00A059E2" w:rsidRPr="00567A7C" w:rsidRDefault="00A059E2" w:rsidP="00A059E2">
      <w:pPr>
        <w:pStyle w:val="Nagwek1"/>
        <w:shd w:val="clear" w:color="auto" w:fill="FFFFFF" w:themeFill="background1"/>
        <w:spacing w:line="240" w:lineRule="auto"/>
        <w:ind w:left="567" w:hanging="567"/>
        <w:jc w:val="left"/>
        <w:rPr>
          <w:rFonts w:asciiTheme="majorHAnsi" w:hAnsiTheme="majorHAnsi" w:cs="Arial"/>
          <w:b/>
          <w:bCs/>
          <w:color w:val="auto"/>
          <w:sz w:val="20"/>
          <w:szCs w:val="20"/>
        </w:rPr>
      </w:pPr>
      <w:r w:rsidRPr="00567A7C">
        <w:rPr>
          <w:rFonts w:asciiTheme="majorHAnsi" w:hAnsiTheme="majorHAnsi" w:cs="Arial"/>
          <w:b/>
          <w:bCs/>
          <w:color w:val="auto"/>
          <w:sz w:val="20"/>
          <w:szCs w:val="20"/>
        </w:rPr>
        <w:t xml:space="preserve">Sesja V Aula IZP </w:t>
      </w:r>
    </w:p>
    <w:p w:rsidR="00A059E2" w:rsidRPr="00567A7C" w:rsidRDefault="00A059E2" w:rsidP="00A059E2">
      <w:pPr>
        <w:rPr>
          <w:b/>
        </w:rPr>
      </w:pPr>
    </w:p>
    <w:p w:rsidR="00A059E2" w:rsidRPr="00567A7C" w:rsidRDefault="00D86BBE" w:rsidP="00A059E2">
      <w:pPr>
        <w:pStyle w:val="Nagwek1"/>
        <w:shd w:val="clear" w:color="auto" w:fill="FFFFFF" w:themeFill="background1"/>
        <w:spacing w:line="240" w:lineRule="auto"/>
        <w:ind w:left="567" w:hanging="567"/>
        <w:jc w:val="left"/>
        <w:rPr>
          <w:rFonts w:asciiTheme="majorHAnsi" w:hAnsiTheme="majorHAnsi" w:cs="Arial"/>
          <w:b/>
          <w:bCs/>
          <w:color w:val="auto"/>
          <w:sz w:val="20"/>
          <w:szCs w:val="20"/>
        </w:rPr>
      </w:pPr>
      <w:r w:rsidRPr="00567A7C">
        <w:rPr>
          <w:rFonts w:asciiTheme="majorHAnsi" w:hAnsiTheme="majorHAnsi" w:cs="Arial"/>
          <w:b/>
          <w:bCs/>
          <w:color w:val="auto"/>
          <w:sz w:val="20"/>
          <w:szCs w:val="20"/>
        </w:rPr>
        <w:t>9.05.2020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8"/>
        <w:gridCol w:w="7784"/>
      </w:tblGrid>
      <w:tr w:rsidR="008B24C7" w:rsidRPr="00567A7C" w:rsidTr="00011309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011309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9.00-13</w:t>
            </w:r>
            <w:r w:rsidR="00A059E2" w:rsidRPr="00567A7C">
              <w:rPr>
                <w:rFonts w:asciiTheme="majorHAnsi" w:hAnsiTheme="majorHAnsi" w:cs="Arial Narrow"/>
                <w:bCs/>
                <w:lang w:eastAsia="en-US"/>
              </w:rPr>
              <w:t>.15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9E2" w:rsidRPr="00567A7C" w:rsidRDefault="00011309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/>
                <w:bCs/>
                <w:lang w:eastAsia="en-US"/>
              </w:rPr>
              <w:t>Zarządzanie operacyjne w podmiotach leczniczych</w:t>
            </w:r>
            <w:r w:rsidRPr="00567A7C">
              <w:rPr>
                <w:rFonts w:asciiTheme="majorHAnsi" w:hAnsiTheme="majorHAnsi" w:cs="Arial"/>
                <w:bCs/>
                <w:lang w:eastAsia="en-US"/>
              </w:rPr>
              <w:t>, dr Stojgniew J. Sitko, 5 h, M2</w:t>
            </w:r>
          </w:p>
        </w:tc>
      </w:tr>
      <w:tr w:rsidR="00A059E2" w:rsidRPr="00567A7C" w:rsidTr="00A059E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011309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13.15-13</w:t>
            </w:r>
            <w:r w:rsidR="00A059E2" w:rsidRPr="00567A7C">
              <w:rPr>
                <w:rFonts w:asciiTheme="majorHAnsi" w:hAnsiTheme="majorHAnsi" w:cs="Arial Narrow"/>
                <w:bCs/>
                <w:lang w:eastAsia="en-US"/>
              </w:rPr>
              <w:t>.45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przerwa</w:t>
            </w:r>
          </w:p>
        </w:tc>
      </w:tr>
      <w:tr w:rsidR="001E3DA6" w:rsidRPr="00567A7C" w:rsidTr="00A059E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DA6" w:rsidRPr="00567A7C" w:rsidRDefault="00011309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13.45-17.00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DA6" w:rsidRPr="00567A7C" w:rsidRDefault="001E3DA6" w:rsidP="00C67EC0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"/>
                <w:bCs/>
                <w:lang w:eastAsia="en-US"/>
              </w:rPr>
            </w:pPr>
            <w:r w:rsidRPr="00567A7C">
              <w:rPr>
                <w:rFonts w:asciiTheme="majorHAnsi" w:hAnsiTheme="majorHAnsi" w:cs="Arial"/>
                <w:bCs/>
                <w:lang w:eastAsia="en-US"/>
              </w:rPr>
              <w:t xml:space="preserve">Polityka personalna/ </w:t>
            </w:r>
            <w:r w:rsidR="00C67EC0" w:rsidRPr="00567A7C">
              <w:rPr>
                <w:rFonts w:asciiTheme="majorHAnsi" w:hAnsiTheme="majorHAnsi" w:cs="Arial"/>
                <w:bCs/>
                <w:lang w:eastAsia="en-US"/>
              </w:rPr>
              <w:t>zasoby kadrowe</w:t>
            </w:r>
            <w:r w:rsidRPr="00567A7C">
              <w:rPr>
                <w:rFonts w:asciiTheme="majorHAnsi" w:hAnsiTheme="majorHAnsi" w:cs="Arial Narrow"/>
                <w:bCs/>
                <w:lang w:eastAsia="en-US"/>
              </w:rPr>
              <w:t>, dr Alicja Domagała, 4 h, M3</w:t>
            </w:r>
          </w:p>
        </w:tc>
      </w:tr>
    </w:tbl>
    <w:p w:rsidR="00A059E2" w:rsidRPr="00567A7C" w:rsidRDefault="00A059E2" w:rsidP="00A059E2">
      <w:pPr>
        <w:shd w:val="clear" w:color="auto" w:fill="FFFFFF" w:themeFill="background1"/>
        <w:ind w:left="567" w:hanging="567"/>
        <w:rPr>
          <w:rFonts w:asciiTheme="majorHAnsi" w:hAnsiTheme="majorHAnsi" w:cs="Arial"/>
          <w:bCs/>
        </w:rPr>
      </w:pPr>
    </w:p>
    <w:p w:rsidR="00A059E2" w:rsidRPr="00567A7C" w:rsidRDefault="00D86BBE" w:rsidP="00A059E2">
      <w:pPr>
        <w:shd w:val="clear" w:color="auto" w:fill="FFFFFF" w:themeFill="background1"/>
        <w:ind w:left="567" w:hanging="567"/>
        <w:rPr>
          <w:rFonts w:asciiTheme="majorHAnsi" w:hAnsiTheme="majorHAnsi" w:cs="Arial"/>
          <w:b/>
          <w:bCs/>
        </w:rPr>
      </w:pPr>
      <w:r w:rsidRPr="00567A7C">
        <w:rPr>
          <w:rFonts w:asciiTheme="majorHAnsi" w:hAnsiTheme="majorHAnsi" w:cs="Arial"/>
          <w:b/>
          <w:bCs/>
        </w:rPr>
        <w:t>10.05.2020</w:t>
      </w:r>
    </w:p>
    <w:tbl>
      <w:tblPr>
        <w:tblW w:w="91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2"/>
        <w:gridCol w:w="7788"/>
      </w:tblGrid>
      <w:tr w:rsidR="00A059E2" w:rsidRPr="00567A7C" w:rsidTr="00A059E2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9.00-12.15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D65BA" w:rsidP="00AD65BA">
            <w:pPr>
              <w:shd w:val="clear" w:color="auto" w:fill="FFFFFF" w:themeFill="background1"/>
              <w:ind w:left="567" w:hanging="567"/>
              <w:rPr>
                <w:rFonts w:asciiTheme="majorHAnsi" w:hAnsiTheme="majorHAnsi" w:cs="Arial"/>
                <w:bCs/>
                <w:color w:val="FF0000"/>
              </w:rPr>
            </w:pPr>
            <w:r w:rsidRPr="00567A7C">
              <w:rPr>
                <w:rFonts w:asciiTheme="majorHAnsi" w:hAnsiTheme="majorHAnsi" w:cs="Arial"/>
                <w:bCs/>
                <w:lang w:eastAsia="en-US"/>
              </w:rPr>
              <w:t>Zarządzanie operacyjne w podmiotach leczniczych, dr Stojgniew J. Sitko, 5 h, M2</w:t>
            </w:r>
          </w:p>
        </w:tc>
      </w:tr>
      <w:tr w:rsidR="00A059E2" w:rsidRPr="00567A7C" w:rsidTr="00A059E2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12.15-12.45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044957" w:rsidP="00044957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lang w:eastAsia="en-US"/>
              </w:rPr>
            </w:pPr>
            <w:r w:rsidRPr="00567A7C">
              <w:rPr>
                <w:rFonts w:asciiTheme="majorHAnsi" w:hAnsiTheme="majorHAnsi" w:cs="Arial Narrow"/>
                <w:lang w:eastAsia="en-US"/>
              </w:rPr>
              <w:t xml:space="preserve">przerwa </w:t>
            </w:r>
          </w:p>
        </w:tc>
      </w:tr>
      <w:tr w:rsidR="00A059E2" w:rsidRPr="00567A7C" w:rsidTr="00A059E2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 w:rsidP="00524405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12.45-</w:t>
            </w:r>
            <w:r w:rsidR="00653769" w:rsidRPr="00567A7C">
              <w:rPr>
                <w:rFonts w:asciiTheme="majorHAnsi" w:hAnsiTheme="majorHAnsi" w:cs="Arial Narrow"/>
                <w:bCs/>
                <w:lang w:eastAsia="en-US"/>
              </w:rPr>
              <w:t>18</w:t>
            </w:r>
            <w:r w:rsidR="00524405" w:rsidRPr="00567A7C">
              <w:rPr>
                <w:rFonts w:asciiTheme="majorHAnsi" w:hAnsiTheme="majorHAnsi" w:cs="Arial Narrow"/>
                <w:bCs/>
                <w:lang w:eastAsia="en-US"/>
              </w:rPr>
              <w:t>.00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69" w:rsidRPr="00567A7C" w:rsidRDefault="00653769" w:rsidP="004532E2">
            <w:pPr>
              <w:ind w:left="567" w:hanging="567"/>
              <w:rPr>
                <w:rFonts w:asciiTheme="majorHAnsi" w:hAnsiTheme="majorHAnsi" w:cs="Arial"/>
                <w:bCs/>
              </w:rPr>
            </w:pPr>
            <w:r w:rsidRPr="00567A7C">
              <w:rPr>
                <w:rFonts w:asciiTheme="majorHAnsi" w:hAnsiTheme="majorHAnsi"/>
                <w:bCs/>
                <w:lang w:eastAsia="en-US"/>
              </w:rPr>
              <w:t xml:space="preserve">Negocjacje w ochronie zdrowia, mgr Anna Rychlicka, 6 h, M3  </w:t>
            </w:r>
          </w:p>
        </w:tc>
      </w:tr>
    </w:tbl>
    <w:p w:rsidR="00AD65BA" w:rsidRPr="00567A7C" w:rsidRDefault="00AD65BA" w:rsidP="00A059E2">
      <w:pPr>
        <w:pStyle w:val="Nagwek1"/>
        <w:shd w:val="clear" w:color="auto" w:fill="FFFFFF" w:themeFill="background1"/>
        <w:spacing w:line="240" w:lineRule="auto"/>
        <w:ind w:left="567" w:hanging="567"/>
        <w:jc w:val="left"/>
        <w:rPr>
          <w:rFonts w:asciiTheme="majorHAnsi" w:hAnsiTheme="majorHAnsi" w:cs="Arial"/>
          <w:b/>
          <w:bCs/>
          <w:color w:val="auto"/>
          <w:sz w:val="20"/>
          <w:szCs w:val="20"/>
        </w:rPr>
      </w:pPr>
    </w:p>
    <w:p w:rsidR="00A059E2" w:rsidRPr="00567A7C" w:rsidRDefault="00A059E2" w:rsidP="00A059E2">
      <w:pPr>
        <w:pStyle w:val="Nagwek1"/>
        <w:shd w:val="clear" w:color="auto" w:fill="FFFFFF" w:themeFill="background1"/>
        <w:spacing w:line="240" w:lineRule="auto"/>
        <w:ind w:left="567" w:hanging="567"/>
        <w:jc w:val="left"/>
        <w:rPr>
          <w:rFonts w:asciiTheme="majorHAnsi" w:hAnsiTheme="majorHAnsi" w:cs="Arial"/>
          <w:b/>
          <w:bCs/>
          <w:color w:val="auto"/>
          <w:sz w:val="20"/>
          <w:szCs w:val="20"/>
        </w:rPr>
      </w:pPr>
      <w:r w:rsidRPr="00567A7C">
        <w:rPr>
          <w:rFonts w:asciiTheme="majorHAnsi" w:hAnsiTheme="majorHAnsi" w:cs="Arial"/>
          <w:b/>
          <w:bCs/>
          <w:color w:val="auto"/>
          <w:sz w:val="20"/>
          <w:szCs w:val="20"/>
        </w:rPr>
        <w:t xml:space="preserve">Sesja VI Aula IZP </w:t>
      </w:r>
    </w:p>
    <w:p w:rsidR="00A059E2" w:rsidRPr="00567A7C" w:rsidRDefault="00A059E2" w:rsidP="00A059E2">
      <w:pPr>
        <w:rPr>
          <w:b/>
        </w:rPr>
      </w:pPr>
    </w:p>
    <w:p w:rsidR="00A059E2" w:rsidRPr="00567A7C" w:rsidRDefault="00A059E2" w:rsidP="00A059E2">
      <w:pPr>
        <w:shd w:val="clear" w:color="auto" w:fill="FFFFFF" w:themeFill="background1"/>
        <w:ind w:left="567" w:hanging="567"/>
        <w:rPr>
          <w:rFonts w:asciiTheme="majorHAnsi" w:hAnsiTheme="majorHAnsi" w:cs="Arial"/>
          <w:b/>
          <w:bCs/>
        </w:rPr>
      </w:pPr>
      <w:r w:rsidRPr="00567A7C">
        <w:rPr>
          <w:rFonts w:asciiTheme="majorHAnsi" w:hAnsiTheme="majorHAnsi" w:cs="Arial"/>
          <w:b/>
          <w:bCs/>
        </w:rPr>
        <w:t>2</w:t>
      </w:r>
      <w:r w:rsidR="00D86BBE" w:rsidRPr="00567A7C">
        <w:rPr>
          <w:rFonts w:asciiTheme="majorHAnsi" w:hAnsiTheme="majorHAnsi" w:cs="Arial"/>
          <w:b/>
          <w:bCs/>
        </w:rPr>
        <w:t>3.05.2020</w:t>
      </w: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8"/>
        <w:gridCol w:w="7852"/>
      </w:tblGrid>
      <w:tr w:rsidR="00A059E2" w:rsidRPr="00567A7C" w:rsidTr="00A059E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9.00-12.15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9E2" w:rsidRPr="00567A7C" w:rsidRDefault="004532E2">
            <w:pPr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"/>
                <w:bCs/>
                <w:lang w:eastAsia="en-US"/>
              </w:rPr>
              <w:t>Wybrane elementy polskiego i unijnego prawa pracy</w:t>
            </w:r>
            <w:r w:rsidRPr="00567A7C">
              <w:rPr>
                <w:rFonts w:asciiTheme="majorHAnsi" w:hAnsiTheme="majorHAnsi" w:cs="Arial Narrow"/>
                <w:bCs/>
                <w:lang w:eastAsia="en-US"/>
              </w:rPr>
              <w:t>, dr Paweł Lipowski, 4 h, M3</w:t>
            </w:r>
          </w:p>
        </w:tc>
      </w:tr>
      <w:tr w:rsidR="00A059E2" w:rsidRPr="00567A7C" w:rsidTr="00A059E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12.15-12.45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9E2" w:rsidRPr="00567A7C" w:rsidRDefault="00A059E2">
            <w:pPr>
              <w:pStyle w:val="Nagwek3"/>
              <w:spacing w:line="276" w:lineRule="auto"/>
              <w:rPr>
                <w:rFonts w:asciiTheme="majorHAnsi" w:hAnsiTheme="majorHAnsi"/>
                <w:bCs/>
                <w:i w:val="0"/>
                <w:iCs w:val="0"/>
                <w:lang w:eastAsia="en-US"/>
              </w:rPr>
            </w:pPr>
            <w:r w:rsidRPr="00567A7C">
              <w:rPr>
                <w:rFonts w:asciiTheme="majorHAnsi" w:hAnsiTheme="majorHAnsi"/>
                <w:bCs/>
                <w:i w:val="0"/>
                <w:iCs w:val="0"/>
                <w:lang w:eastAsia="en-US"/>
              </w:rPr>
              <w:t>przerwa</w:t>
            </w:r>
          </w:p>
        </w:tc>
      </w:tr>
      <w:tr w:rsidR="00A059E2" w:rsidRPr="00567A7C" w:rsidTr="00A059E2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67A7C" w:rsidRDefault="00011309" w:rsidP="00653769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12.45-</w:t>
            </w:r>
            <w:r w:rsidR="00653769" w:rsidRPr="00567A7C">
              <w:rPr>
                <w:rFonts w:asciiTheme="majorHAnsi" w:hAnsiTheme="majorHAnsi" w:cs="Arial Narrow"/>
                <w:bCs/>
                <w:lang w:eastAsia="en-US"/>
              </w:rPr>
              <w:t>16.00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9E2" w:rsidRPr="00567A7C" w:rsidRDefault="00653769" w:rsidP="00653769">
            <w:pPr>
              <w:ind w:left="567" w:hanging="567"/>
              <w:rPr>
                <w:rFonts w:asciiTheme="majorHAnsi" w:hAnsiTheme="majorHAnsi" w:cs="Arial Narrow"/>
                <w:lang w:eastAsia="en-US"/>
              </w:rPr>
            </w:pPr>
            <w:r w:rsidRPr="00567A7C">
              <w:rPr>
                <w:rFonts w:asciiTheme="majorHAnsi" w:hAnsiTheme="majorHAnsi" w:cs="Arial"/>
                <w:lang w:eastAsia="en-US"/>
              </w:rPr>
              <w:t>Wybrane elementy polskiego i unijnego prawa pracy</w:t>
            </w:r>
            <w:r w:rsidRPr="00567A7C">
              <w:rPr>
                <w:rFonts w:asciiTheme="majorHAnsi" w:hAnsiTheme="majorHAnsi" w:cs="Arial Narrow"/>
                <w:lang w:eastAsia="en-US"/>
              </w:rPr>
              <w:t>, dr Paweł Lipowski, 4 h, M3</w:t>
            </w:r>
          </w:p>
        </w:tc>
      </w:tr>
    </w:tbl>
    <w:p w:rsidR="001E3DA6" w:rsidRPr="00567A7C" w:rsidRDefault="001E3DA6" w:rsidP="001E3DA6">
      <w:pPr>
        <w:shd w:val="clear" w:color="auto" w:fill="FFFFFF" w:themeFill="background1"/>
        <w:rPr>
          <w:rFonts w:asciiTheme="majorHAnsi" w:hAnsiTheme="majorHAnsi" w:cs="Arial"/>
          <w:b/>
          <w:bCs/>
        </w:rPr>
      </w:pPr>
    </w:p>
    <w:tbl>
      <w:tblPr>
        <w:tblpPr w:leftFromText="141" w:rightFromText="141" w:vertAnchor="text" w:horzAnchor="margin" w:tblpX="-72" w:tblpY="24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1"/>
        <w:gridCol w:w="7783"/>
      </w:tblGrid>
      <w:tr w:rsidR="00E31541" w:rsidRPr="00567A7C" w:rsidTr="00D86BB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1541" w:rsidRPr="00567A7C" w:rsidRDefault="00E31541" w:rsidP="00D86BBE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9.00-12.15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1541" w:rsidRPr="00567A7C" w:rsidRDefault="00E31541" w:rsidP="00D86BBE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567A7C">
              <w:rPr>
                <w:rFonts w:asciiTheme="majorHAnsi" w:hAnsiTheme="majorHAnsi"/>
                <w:bCs/>
                <w:lang w:eastAsia="en-US"/>
              </w:rPr>
              <w:t>Wybrane elementy prawa inwestycyjnego/ prawo zamówień publicznych</w:t>
            </w:r>
            <w:r w:rsidRPr="00567A7C">
              <w:rPr>
                <w:rFonts w:asciiTheme="majorHAnsi" w:hAnsiTheme="majorHAnsi" w:cs="Arial Narrow"/>
                <w:bCs/>
                <w:lang w:eastAsia="en-US"/>
              </w:rPr>
              <w:t>, dr Paweł Lipowski, 4 h, M3</w:t>
            </w:r>
          </w:p>
        </w:tc>
      </w:tr>
      <w:tr w:rsidR="00E31541" w:rsidRPr="00567A7C" w:rsidTr="00D86BB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1541" w:rsidRPr="00567A7C" w:rsidRDefault="00E31541" w:rsidP="00D86BBE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12.15-12.45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1541" w:rsidRPr="00567A7C" w:rsidRDefault="00E31541" w:rsidP="00D86BBE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567A7C">
              <w:rPr>
                <w:rFonts w:asciiTheme="majorHAnsi" w:hAnsiTheme="majorHAnsi"/>
                <w:bCs/>
                <w:lang w:eastAsia="en-US"/>
              </w:rPr>
              <w:t>przerwa</w:t>
            </w:r>
          </w:p>
        </w:tc>
      </w:tr>
      <w:tr w:rsidR="00E31541" w:rsidRPr="00567A7C" w:rsidTr="00D86BB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1541" w:rsidRPr="00567A7C" w:rsidRDefault="00E31541" w:rsidP="00D86BBE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67A7C">
              <w:rPr>
                <w:rFonts w:asciiTheme="majorHAnsi" w:hAnsiTheme="majorHAnsi" w:cs="Arial Narrow"/>
                <w:bCs/>
                <w:lang w:eastAsia="en-US"/>
              </w:rPr>
              <w:t>12.45-</w:t>
            </w:r>
            <w:r w:rsidR="006F19DF" w:rsidRPr="00567A7C">
              <w:rPr>
                <w:rFonts w:asciiTheme="majorHAnsi" w:hAnsiTheme="majorHAnsi" w:cs="Arial Narrow"/>
                <w:bCs/>
                <w:lang w:eastAsia="en-US"/>
              </w:rPr>
              <w:t>16.00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1541" w:rsidRPr="00567A7C" w:rsidRDefault="00E31541" w:rsidP="00D86BBE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567A7C">
              <w:rPr>
                <w:rFonts w:asciiTheme="majorHAnsi" w:hAnsiTheme="majorHAnsi"/>
                <w:bCs/>
                <w:lang w:eastAsia="en-US"/>
              </w:rPr>
              <w:t>Wybrane elementy prawa inwestycyjnego/ prawo zamówień publicznych</w:t>
            </w:r>
            <w:r w:rsidRPr="00567A7C">
              <w:rPr>
                <w:rFonts w:asciiTheme="majorHAnsi" w:hAnsiTheme="majorHAnsi" w:cs="Arial Narrow"/>
                <w:bCs/>
                <w:lang w:eastAsia="en-US"/>
              </w:rPr>
              <w:t>, dr Paweł Lipowski, 4 h, M3</w:t>
            </w:r>
            <w:r w:rsidR="00524405" w:rsidRPr="00567A7C">
              <w:rPr>
                <w:rFonts w:asciiTheme="majorHAnsi" w:hAnsiTheme="majorHAnsi" w:cs="Arial Narrow"/>
                <w:bCs/>
                <w:lang w:eastAsia="en-US"/>
              </w:rPr>
              <w:t xml:space="preserve"> + </w:t>
            </w:r>
            <w:r w:rsidR="00524405" w:rsidRPr="00567A7C">
              <w:rPr>
                <w:rFonts w:asciiTheme="majorHAnsi" w:hAnsiTheme="majorHAnsi" w:cs="Arial Narrow"/>
                <w:color w:val="FF0000"/>
                <w:lang w:eastAsia="en-US"/>
              </w:rPr>
              <w:t xml:space="preserve"> Zaliczenie modułu I, dr Paweł Lipowski</w:t>
            </w:r>
          </w:p>
        </w:tc>
      </w:tr>
    </w:tbl>
    <w:p w:rsidR="00822546" w:rsidRPr="00E31541" w:rsidRDefault="00D86BBE" w:rsidP="00E31541">
      <w:pPr>
        <w:shd w:val="clear" w:color="auto" w:fill="FFFFFF" w:themeFill="background1"/>
        <w:rPr>
          <w:rFonts w:asciiTheme="majorHAnsi" w:hAnsiTheme="majorHAnsi" w:cs="Arial"/>
          <w:bCs/>
          <w:color w:val="FF0000"/>
        </w:rPr>
      </w:pPr>
      <w:r w:rsidRPr="00567A7C">
        <w:rPr>
          <w:rFonts w:asciiTheme="majorHAnsi" w:hAnsiTheme="majorHAnsi" w:cs="Arial"/>
          <w:b/>
          <w:bCs/>
        </w:rPr>
        <w:t>24.05.2020</w:t>
      </w:r>
    </w:p>
    <w:p w:rsidR="00E31541" w:rsidRDefault="00E31541" w:rsidP="00822546"/>
    <w:p w:rsidR="001E3DA6" w:rsidRDefault="001E3DA6" w:rsidP="001E3DA6">
      <w:pPr>
        <w:pStyle w:val="Nagwek1"/>
        <w:shd w:val="clear" w:color="auto" w:fill="FFFFFF" w:themeFill="background1"/>
        <w:spacing w:line="240" w:lineRule="auto"/>
        <w:ind w:left="567" w:hanging="567"/>
        <w:jc w:val="left"/>
        <w:rPr>
          <w:rFonts w:asciiTheme="majorHAnsi" w:hAnsiTheme="majorHAnsi" w:cs="Arial"/>
          <w:b/>
          <w:bCs/>
          <w:color w:val="auto"/>
          <w:sz w:val="20"/>
          <w:szCs w:val="20"/>
        </w:rPr>
      </w:pPr>
      <w:r>
        <w:rPr>
          <w:rFonts w:asciiTheme="majorHAnsi" w:hAnsiTheme="majorHAnsi" w:cs="Arial"/>
          <w:b/>
          <w:bCs/>
          <w:color w:val="auto"/>
          <w:sz w:val="20"/>
          <w:szCs w:val="20"/>
        </w:rPr>
        <w:t xml:space="preserve">Sesja VII Aula IZP </w:t>
      </w:r>
    </w:p>
    <w:p w:rsidR="001E3DA6" w:rsidRDefault="001E3DA6" w:rsidP="00A059E2">
      <w:pPr>
        <w:shd w:val="clear" w:color="auto" w:fill="FFFFFF" w:themeFill="background1"/>
        <w:ind w:left="567" w:hanging="567"/>
        <w:rPr>
          <w:rFonts w:asciiTheme="majorHAnsi" w:hAnsiTheme="majorHAnsi" w:cs="Arial Narrow"/>
          <w:b/>
          <w:bCs/>
        </w:rPr>
      </w:pPr>
    </w:p>
    <w:tbl>
      <w:tblPr>
        <w:tblpPr w:leftFromText="141" w:rightFromText="141" w:vertAnchor="text" w:horzAnchor="margin" w:tblpX="-72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6"/>
        <w:gridCol w:w="7783"/>
      </w:tblGrid>
      <w:tr w:rsidR="00011309" w:rsidRPr="006F19DF" w:rsidTr="00D86B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309" w:rsidRPr="00524405" w:rsidRDefault="00011309" w:rsidP="00D86BBE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24405">
              <w:rPr>
                <w:rFonts w:asciiTheme="majorHAnsi" w:hAnsiTheme="majorHAnsi" w:cs="Arial Narrow"/>
                <w:bCs/>
                <w:lang w:eastAsia="en-US"/>
              </w:rPr>
              <w:t>9.00-12.15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09" w:rsidRPr="00524405" w:rsidRDefault="006F19DF" w:rsidP="00C67EC0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"/>
                <w:bCs/>
                <w:lang w:eastAsia="en-US"/>
              </w:rPr>
            </w:pPr>
            <w:r w:rsidRPr="00524405">
              <w:rPr>
                <w:rFonts w:asciiTheme="majorHAnsi" w:hAnsiTheme="majorHAnsi" w:cs="Arial"/>
                <w:bCs/>
                <w:lang w:eastAsia="en-US"/>
              </w:rPr>
              <w:t xml:space="preserve">Polityka personalna/ </w:t>
            </w:r>
            <w:r w:rsidR="00C67EC0">
              <w:rPr>
                <w:rFonts w:asciiTheme="majorHAnsi" w:hAnsiTheme="majorHAnsi" w:cs="Arial"/>
                <w:bCs/>
                <w:lang w:eastAsia="en-US"/>
              </w:rPr>
              <w:t>Zasoby kadrowe</w:t>
            </w:r>
            <w:r w:rsidRPr="00524405">
              <w:rPr>
                <w:rFonts w:asciiTheme="majorHAnsi" w:hAnsiTheme="majorHAnsi" w:cs="Arial Narrow"/>
                <w:bCs/>
                <w:lang w:eastAsia="en-US"/>
              </w:rPr>
              <w:t>, dr Alicja Domagała, 4 h, M3</w:t>
            </w:r>
          </w:p>
        </w:tc>
      </w:tr>
      <w:tr w:rsidR="00011309" w:rsidRPr="006F19DF" w:rsidTr="00D86B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309" w:rsidRPr="00524405" w:rsidRDefault="00011309" w:rsidP="00D86BBE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24405">
              <w:rPr>
                <w:rFonts w:asciiTheme="majorHAnsi" w:hAnsiTheme="majorHAnsi" w:cs="Arial Narrow"/>
                <w:bCs/>
                <w:lang w:eastAsia="en-US"/>
              </w:rPr>
              <w:t>12.15-12.45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309" w:rsidRPr="00524405" w:rsidRDefault="00011309" w:rsidP="00D86BBE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524405">
              <w:rPr>
                <w:rFonts w:asciiTheme="majorHAnsi" w:hAnsiTheme="majorHAnsi"/>
                <w:bCs/>
                <w:lang w:eastAsia="en-US"/>
              </w:rPr>
              <w:t>przerwa</w:t>
            </w:r>
          </w:p>
        </w:tc>
      </w:tr>
      <w:tr w:rsidR="00011309" w:rsidRPr="00524405" w:rsidTr="00D86B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309" w:rsidRPr="00524405" w:rsidRDefault="00011309" w:rsidP="00C57E5A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24405">
              <w:rPr>
                <w:rFonts w:asciiTheme="majorHAnsi" w:hAnsiTheme="majorHAnsi" w:cs="Arial Narrow"/>
                <w:bCs/>
                <w:lang w:eastAsia="en-US"/>
              </w:rPr>
              <w:t>12.45-</w:t>
            </w:r>
            <w:r w:rsidR="00C57E5A">
              <w:rPr>
                <w:rFonts w:asciiTheme="majorHAnsi" w:hAnsiTheme="majorHAnsi" w:cs="Arial Narrow"/>
                <w:bCs/>
                <w:lang w:eastAsia="en-US"/>
              </w:rPr>
              <w:t>16.00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309" w:rsidRPr="00524405" w:rsidRDefault="006F19DF" w:rsidP="00D86BBE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524405">
              <w:rPr>
                <w:rFonts w:asciiTheme="majorHAnsi" w:hAnsiTheme="majorHAnsi"/>
                <w:bCs/>
                <w:lang w:eastAsia="en-US"/>
              </w:rPr>
              <w:t>Zarządzanie czasem, dr Alicja Domagała, 4 h, M3</w:t>
            </w:r>
          </w:p>
        </w:tc>
      </w:tr>
    </w:tbl>
    <w:p w:rsidR="00A059E2" w:rsidRPr="00524405" w:rsidRDefault="00D86BBE" w:rsidP="00A059E2">
      <w:pPr>
        <w:shd w:val="clear" w:color="auto" w:fill="FFFFFF" w:themeFill="background1"/>
        <w:ind w:left="567" w:hanging="567"/>
        <w:rPr>
          <w:rFonts w:asciiTheme="majorHAnsi" w:hAnsiTheme="majorHAnsi" w:cs="Arial Narrow"/>
          <w:b/>
          <w:bCs/>
        </w:rPr>
      </w:pPr>
      <w:r>
        <w:rPr>
          <w:rFonts w:asciiTheme="majorHAnsi" w:hAnsiTheme="majorHAnsi" w:cs="Arial Narrow"/>
          <w:b/>
          <w:bCs/>
        </w:rPr>
        <w:t>6.06.2020</w:t>
      </w:r>
    </w:p>
    <w:p w:rsidR="00A059E2" w:rsidRPr="00524405" w:rsidRDefault="00A059E2" w:rsidP="00A059E2">
      <w:pPr>
        <w:shd w:val="clear" w:color="auto" w:fill="FFFFFF" w:themeFill="background1"/>
        <w:rPr>
          <w:rFonts w:asciiTheme="majorHAnsi" w:hAnsiTheme="majorHAnsi" w:cs="Arial"/>
          <w:bCs/>
        </w:rPr>
      </w:pPr>
    </w:p>
    <w:p w:rsidR="00A059E2" w:rsidRPr="00524405" w:rsidRDefault="00D86BBE" w:rsidP="00A059E2">
      <w:pPr>
        <w:shd w:val="clear" w:color="auto" w:fill="FFFFFF" w:themeFill="background1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  <w:bCs/>
        </w:rPr>
        <w:t>7.06.2020</w:t>
      </w:r>
      <w:bookmarkStart w:id="0" w:name="_GoBack"/>
      <w:bookmarkEnd w:id="0"/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9"/>
        <w:gridCol w:w="7783"/>
      </w:tblGrid>
      <w:tr w:rsidR="00822546" w:rsidRPr="00524405" w:rsidTr="00A059E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24405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24405">
              <w:rPr>
                <w:rFonts w:asciiTheme="majorHAnsi" w:hAnsiTheme="majorHAnsi" w:cs="Arial Narrow"/>
                <w:bCs/>
                <w:lang w:eastAsia="en-US"/>
              </w:rPr>
              <w:t>9.00-12.15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24405" w:rsidRDefault="006F19DF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"/>
                <w:bCs/>
                <w:lang w:eastAsia="en-US"/>
              </w:rPr>
            </w:pPr>
            <w:r w:rsidRPr="00524405">
              <w:rPr>
                <w:rFonts w:asciiTheme="majorHAnsi" w:hAnsiTheme="majorHAnsi" w:cs="Arial"/>
                <w:bCs/>
                <w:lang w:eastAsia="en-US"/>
              </w:rPr>
              <w:t xml:space="preserve">Zarządzanie zespołem, dr Alicja Domagała, 4h,  M3 + </w:t>
            </w:r>
            <w:r w:rsidRPr="00524405">
              <w:rPr>
                <w:rFonts w:asciiTheme="majorHAnsi" w:hAnsiTheme="majorHAnsi" w:cs="Arial"/>
                <w:bCs/>
                <w:color w:val="FF0000"/>
                <w:lang w:eastAsia="en-US"/>
              </w:rPr>
              <w:t>zaliczenie modułu III</w:t>
            </w:r>
          </w:p>
        </w:tc>
      </w:tr>
      <w:tr w:rsidR="00822546" w:rsidRPr="00524405" w:rsidTr="00A059E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24405" w:rsidRDefault="006F19DF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24405">
              <w:rPr>
                <w:rFonts w:asciiTheme="majorHAnsi" w:hAnsiTheme="majorHAnsi" w:cs="Arial Narrow"/>
                <w:bCs/>
                <w:lang w:eastAsia="en-US"/>
              </w:rPr>
              <w:t>12.15-12.30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24405" w:rsidRDefault="00A059E2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524405">
              <w:rPr>
                <w:rFonts w:asciiTheme="majorHAnsi" w:hAnsiTheme="majorHAnsi"/>
                <w:bCs/>
                <w:lang w:eastAsia="en-US"/>
              </w:rPr>
              <w:t>przerwa</w:t>
            </w:r>
          </w:p>
        </w:tc>
      </w:tr>
      <w:tr w:rsidR="00822546" w:rsidRPr="00822546" w:rsidTr="00A059E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524405" w:rsidRDefault="006F19DF" w:rsidP="006F19DF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 Narrow"/>
                <w:bCs/>
                <w:lang w:eastAsia="en-US"/>
              </w:rPr>
            </w:pPr>
            <w:r w:rsidRPr="00524405">
              <w:rPr>
                <w:rFonts w:asciiTheme="majorHAnsi" w:hAnsiTheme="majorHAnsi" w:cs="Arial Narrow"/>
                <w:bCs/>
                <w:lang w:eastAsia="en-US"/>
              </w:rPr>
              <w:t>12.30</w:t>
            </w:r>
            <w:r w:rsidR="00A059E2" w:rsidRPr="00524405">
              <w:rPr>
                <w:rFonts w:asciiTheme="majorHAnsi" w:hAnsiTheme="majorHAnsi" w:cs="Arial Narrow"/>
                <w:bCs/>
                <w:lang w:eastAsia="en-US"/>
              </w:rPr>
              <w:t>-</w:t>
            </w:r>
            <w:r w:rsidRPr="00524405">
              <w:rPr>
                <w:rFonts w:asciiTheme="majorHAnsi" w:hAnsiTheme="majorHAnsi" w:cs="Arial Narrow"/>
                <w:bCs/>
                <w:lang w:eastAsia="en-US"/>
              </w:rPr>
              <w:t>13.30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9E2" w:rsidRPr="00200B5F" w:rsidRDefault="006F19DF" w:rsidP="001E3DA6">
            <w:pPr>
              <w:shd w:val="clear" w:color="auto" w:fill="FFFFFF" w:themeFill="background1"/>
              <w:spacing w:line="276" w:lineRule="auto"/>
              <w:rPr>
                <w:rFonts w:asciiTheme="majorHAnsi" w:hAnsiTheme="majorHAnsi" w:cs="Arial"/>
                <w:bCs/>
                <w:lang w:eastAsia="en-US"/>
              </w:rPr>
            </w:pPr>
            <w:r w:rsidRPr="00524405">
              <w:rPr>
                <w:color w:val="FF0000"/>
                <w:lang w:eastAsia="en-US"/>
              </w:rPr>
              <w:t>Zaliczenie modułu II, dr Artur Romaszewski</w:t>
            </w:r>
          </w:p>
        </w:tc>
      </w:tr>
    </w:tbl>
    <w:p w:rsidR="00A059E2" w:rsidRPr="00822546" w:rsidRDefault="00A059E2" w:rsidP="00A059E2">
      <w:pPr>
        <w:shd w:val="clear" w:color="auto" w:fill="FFFFFF" w:themeFill="background1"/>
        <w:rPr>
          <w:rFonts w:asciiTheme="majorHAnsi" w:hAnsiTheme="majorHAnsi"/>
        </w:rPr>
      </w:pPr>
    </w:p>
    <w:p w:rsidR="00A059E2" w:rsidRDefault="00A059E2" w:rsidP="00A059E2">
      <w:pPr>
        <w:shd w:val="clear" w:color="auto" w:fill="FFFFFF" w:themeFill="background1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*M1, M2 itd. moduły kształcenia</w:t>
      </w:r>
    </w:p>
    <w:p w:rsidR="00AD65BA" w:rsidRDefault="00AD65BA" w:rsidP="00A059E2">
      <w:pPr>
        <w:shd w:val="clear" w:color="auto" w:fill="FFFFFF" w:themeFill="background1"/>
        <w:rPr>
          <w:rFonts w:asciiTheme="majorHAnsi" w:hAnsiTheme="majorHAnsi"/>
          <w:sz w:val="18"/>
        </w:rPr>
      </w:pPr>
    </w:p>
    <w:sectPr w:rsidR="00AD65BA" w:rsidSect="00A562D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CE"/>
    <w:rsid w:val="00011309"/>
    <w:rsid w:val="00044957"/>
    <w:rsid w:val="00121BE2"/>
    <w:rsid w:val="001624F5"/>
    <w:rsid w:val="00182766"/>
    <w:rsid w:val="001C4427"/>
    <w:rsid w:val="001E3DA6"/>
    <w:rsid w:val="001F30B0"/>
    <w:rsid w:val="001F7655"/>
    <w:rsid w:val="00200B5F"/>
    <w:rsid w:val="00250BF7"/>
    <w:rsid w:val="00276620"/>
    <w:rsid w:val="003012CE"/>
    <w:rsid w:val="004532E2"/>
    <w:rsid w:val="004955C4"/>
    <w:rsid w:val="004D6E51"/>
    <w:rsid w:val="00524405"/>
    <w:rsid w:val="00531395"/>
    <w:rsid w:val="00551132"/>
    <w:rsid w:val="00567A7C"/>
    <w:rsid w:val="00583A96"/>
    <w:rsid w:val="0061534B"/>
    <w:rsid w:val="00636A63"/>
    <w:rsid w:val="00653769"/>
    <w:rsid w:val="006F19DF"/>
    <w:rsid w:val="006F4CB2"/>
    <w:rsid w:val="006F5ED8"/>
    <w:rsid w:val="00710CD8"/>
    <w:rsid w:val="008001F7"/>
    <w:rsid w:val="00822546"/>
    <w:rsid w:val="008B24C7"/>
    <w:rsid w:val="008E19B1"/>
    <w:rsid w:val="00933E0D"/>
    <w:rsid w:val="00A059E2"/>
    <w:rsid w:val="00A562DC"/>
    <w:rsid w:val="00AB7CC8"/>
    <w:rsid w:val="00AD65BA"/>
    <w:rsid w:val="00B22B42"/>
    <w:rsid w:val="00B60007"/>
    <w:rsid w:val="00B92769"/>
    <w:rsid w:val="00C57E5A"/>
    <w:rsid w:val="00C67EC0"/>
    <w:rsid w:val="00CC65C2"/>
    <w:rsid w:val="00CD4925"/>
    <w:rsid w:val="00D30E68"/>
    <w:rsid w:val="00D3757C"/>
    <w:rsid w:val="00D44220"/>
    <w:rsid w:val="00D86BBE"/>
    <w:rsid w:val="00D949A7"/>
    <w:rsid w:val="00DB19FE"/>
    <w:rsid w:val="00DE3267"/>
    <w:rsid w:val="00E31541"/>
    <w:rsid w:val="00E81690"/>
    <w:rsid w:val="00F14C3B"/>
    <w:rsid w:val="00F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59E2"/>
    <w:pPr>
      <w:keepNext/>
      <w:spacing w:line="360" w:lineRule="auto"/>
      <w:jc w:val="both"/>
      <w:outlineLvl w:val="0"/>
    </w:pPr>
    <w:rPr>
      <w:rFonts w:ascii="Tahoma" w:hAnsi="Tahoma" w:cs="Tahoma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059E2"/>
    <w:pPr>
      <w:keepNext/>
      <w:spacing w:line="360" w:lineRule="auto"/>
      <w:jc w:val="center"/>
      <w:outlineLvl w:val="1"/>
    </w:pPr>
    <w:rPr>
      <w:rFonts w:ascii="Tahoma" w:hAnsi="Tahoma" w:cs="Tahoma"/>
      <w:color w:val="000000"/>
      <w:sz w:val="44"/>
      <w:szCs w:val="4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059E2"/>
    <w:pPr>
      <w:keepNext/>
      <w:outlineLvl w:val="2"/>
    </w:pPr>
    <w:rPr>
      <w:rFonts w:ascii="Arial Narrow" w:hAnsi="Arial Narrow" w:cs="Arial Narrow"/>
      <w:i/>
      <w:iCs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A059E2"/>
    <w:pPr>
      <w:keepNext/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059E2"/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59E2"/>
    <w:rPr>
      <w:rFonts w:ascii="Tahoma" w:eastAsia="Times New Roman" w:hAnsi="Tahoma" w:cs="Tahoma"/>
      <w:color w:val="000000"/>
      <w:sz w:val="44"/>
      <w:szCs w:val="4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059E2"/>
    <w:rPr>
      <w:rFonts w:ascii="Arial Narrow" w:eastAsia="Times New Roman" w:hAnsi="Arial Narrow" w:cs="Arial Narrow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059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59E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59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59E2"/>
    <w:pPr>
      <w:keepNext/>
      <w:spacing w:line="360" w:lineRule="auto"/>
      <w:jc w:val="both"/>
      <w:outlineLvl w:val="0"/>
    </w:pPr>
    <w:rPr>
      <w:rFonts w:ascii="Tahoma" w:hAnsi="Tahoma" w:cs="Tahoma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059E2"/>
    <w:pPr>
      <w:keepNext/>
      <w:spacing w:line="360" w:lineRule="auto"/>
      <w:jc w:val="center"/>
      <w:outlineLvl w:val="1"/>
    </w:pPr>
    <w:rPr>
      <w:rFonts w:ascii="Tahoma" w:hAnsi="Tahoma" w:cs="Tahoma"/>
      <w:color w:val="000000"/>
      <w:sz w:val="44"/>
      <w:szCs w:val="4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059E2"/>
    <w:pPr>
      <w:keepNext/>
      <w:outlineLvl w:val="2"/>
    </w:pPr>
    <w:rPr>
      <w:rFonts w:ascii="Arial Narrow" w:hAnsi="Arial Narrow" w:cs="Arial Narrow"/>
      <w:i/>
      <w:iCs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A059E2"/>
    <w:pPr>
      <w:keepNext/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059E2"/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59E2"/>
    <w:rPr>
      <w:rFonts w:ascii="Tahoma" w:eastAsia="Times New Roman" w:hAnsi="Tahoma" w:cs="Tahoma"/>
      <w:color w:val="000000"/>
      <w:sz w:val="44"/>
      <w:szCs w:val="4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059E2"/>
    <w:rPr>
      <w:rFonts w:ascii="Arial Narrow" w:eastAsia="Times New Roman" w:hAnsi="Arial Narrow" w:cs="Arial Narrow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059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59E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59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Duszka Monika</dc:creator>
  <cp:keywords/>
  <dc:description/>
  <cp:lastModifiedBy>Duszka Monika</cp:lastModifiedBy>
  <cp:revision>43</cp:revision>
  <cp:lastPrinted>2019-01-08T09:30:00Z</cp:lastPrinted>
  <dcterms:created xsi:type="dcterms:W3CDTF">2018-09-22T11:06:00Z</dcterms:created>
  <dcterms:modified xsi:type="dcterms:W3CDTF">2020-01-20T15:12:00Z</dcterms:modified>
</cp:coreProperties>
</file>