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639"/>
      </w:tblGrid>
      <w:tr w:rsidR="00FA6DC9" w:rsidTr="00507EB9">
        <w:tc>
          <w:tcPr>
            <w:tcW w:w="14000" w:type="dxa"/>
            <w:gridSpan w:val="2"/>
            <w:shd w:val="clear" w:color="auto" w:fill="FFFFFF"/>
          </w:tcPr>
          <w:p w:rsidR="00FA6DC9" w:rsidRPr="00507EB9" w:rsidRDefault="00FA6DC9" w:rsidP="00507EB9">
            <w:pPr>
              <w:jc w:val="center"/>
              <w:rPr>
                <w:rFonts w:ascii="Calibri" w:hAnsi="Calibri"/>
                <w:b/>
              </w:rPr>
            </w:pPr>
            <w:r w:rsidRPr="00507EB9">
              <w:rPr>
                <w:rFonts w:ascii="Calibri" w:hAnsi="Calibri"/>
                <w:b/>
              </w:rPr>
              <w:t>Descriptive studies (badanie opisowe)</w:t>
            </w:r>
          </w:p>
        </w:tc>
      </w:tr>
      <w:tr w:rsidR="00FA6DC9" w:rsidTr="00507EB9">
        <w:tc>
          <w:tcPr>
            <w:tcW w:w="4361" w:type="dxa"/>
            <w:shd w:val="clear" w:color="auto" w:fill="FFFFFF"/>
          </w:tcPr>
          <w:p w:rsidR="00FA6DC9" w:rsidRPr="00507EB9" w:rsidRDefault="00FA6DC9">
            <w:pPr>
              <w:rPr>
                <w:rFonts w:ascii="Calibri" w:hAnsi="Calibri"/>
                <w:b/>
              </w:rPr>
            </w:pPr>
            <w:r w:rsidRPr="00507EB9">
              <w:rPr>
                <w:rStyle w:val="hps"/>
                <w:rFonts w:ascii="Calibri" w:hAnsi="Calibri"/>
                <w:b/>
              </w:rPr>
              <w:t>Explanation, additional information</w:t>
            </w:r>
          </w:p>
        </w:tc>
        <w:tc>
          <w:tcPr>
            <w:tcW w:w="9639" w:type="dxa"/>
            <w:shd w:val="clear" w:color="auto" w:fill="FFFFFF"/>
          </w:tcPr>
          <w:p w:rsidR="00FA6DC9" w:rsidRPr="00507EB9" w:rsidRDefault="00FA6DC9">
            <w:pPr>
              <w:rPr>
                <w:rFonts w:ascii="Calibri" w:hAnsi="Calibri"/>
                <w:b/>
              </w:rPr>
            </w:pPr>
            <w:r w:rsidRPr="00507EB9">
              <w:rPr>
                <w:rFonts w:ascii="Calibri" w:hAnsi="Calibri"/>
                <w:b/>
              </w:rPr>
              <w:t>Content of the lecture</w:t>
            </w:r>
          </w:p>
        </w:tc>
      </w:tr>
      <w:tr w:rsidR="00FA6DC9" w:rsidTr="00507EB9">
        <w:trPr>
          <w:trHeight w:val="3615"/>
        </w:trPr>
        <w:tc>
          <w:tcPr>
            <w:tcW w:w="4361" w:type="dxa"/>
          </w:tcPr>
          <w:p w:rsidR="00FA6DC9" w:rsidRPr="00507EB9" w:rsidRDefault="00FA6DC9" w:rsidP="00507EB9">
            <w:pPr>
              <w:ind w:firstLine="708"/>
              <w:rPr>
                <w:rFonts w:ascii="Calibri" w:hAnsi="Calibri"/>
              </w:rPr>
            </w:pPr>
          </w:p>
          <w:p w:rsidR="00FA6DC9" w:rsidRPr="00507EB9" w:rsidRDefault="00FA6DC9">
            <w:pPr>
              <w:rPr>
                <w:rFonts w:ascii="Calibri" w:hAnsi="Calibri"/>
                <w:b/>
              </w:rPr>
            </w:pPr>
            <w:r w:rsidRPr="00507EB9">
              <w:rPr>
                <w:rFonts w:ascii="Calibri" w:hAnsi="Calibri"/>
                <w:b/>
              </w:rPr>
              <w:t>Badanie opisowe jest rodzajem badania obserwacyjnego</w:t>
            </w:r>
          </w:p>
          <w:p w:rsidR="00FA6DC9" w:rsidRPr="00507EB9" w:rsidRDefault="00FA6DC9">
            <w:pPr>
              <w:rPr>
                <w:rFonts w:ascii="Calibri" w:hAnsi="Calibri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  <w:r w:rsidRPr="00507EB9">
              <w:rPr>
                <w:rFonts w:ascii="Calibri" w:hAnsi="Calibri"/>
                <w:i/>
                <w:lang w:val="en-US"/>
              </w:rPr>
              <w:t>Descriptive studies is a type of observational studies</w:t>
            </w:r>
          </w:p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</w:p>
          <w:p w:rsidR="00FA6DC9" w:rsidRPr="00507EB9" w:rsidRDefault="00FA6DC9" w:rsidP="00507EB9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9639" w:type="dxa"/>
          </w:tcPr>
          <w:p w:rsidR="00FA6DC9" w:rsidRPr="00507EB9" w:rsidRDefault="00FA6DC9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507EB9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        </w:t>
            </w:r>
          </w:p>
          <w:p w:rsidR="00FA6DC9" w:rsidRPr="00507EB9" w:rsidRDefault="00FA6DC9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507EB9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    </w:t>
            </w:r>
          </w:p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  <w:r w:rsidRPr="00507EB9">
              <w:rPr>
                <w:rFonts w:ascii="Calibri" w:hAnsi="Calibri"/>
                <w:b/>
                <w:lang w:val="en-US"/>
              </w:rPr>
              <w:t>Data: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Existing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public statistics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secondary use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Collection of the new data</w:t>
            </w: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 xml:space="preserve">                                                        ?</w:t>
            </w:r>
          </w:p>
          <w:p w:rsidR="00FA6DC9" w:rsidRPr="00507EB9" w:rsidRDefault="00FA6DC9" w:rsidP="00507EB9">
            <w:pPr>
              <w:pStyle w:val="ListParagraph"/>
              <w:spacing w:after="0"/>
              <w:rPr>
                <w:rFonts w:ascii="Calibri" w:hAnsi="Calibri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5.8pt;margin-top:7.35pt;width:124.75pt;height:.05pt;z-index:251657216" o:connectortype="straight">
                  <v:stroke startarrow="block" endarrow="block"/>
                </v:shape>
              </w:pict>
            </w:r>
            <w:r w:rsidRPr="00507EB9">
              <w:rPr>
                <w:rFonts w:ascii="Calibri" w:hAnsi="Calibri"/>
                <w:szCs w:val="24"/>
                <w:lang w:val="en-US"/>
              </w:rPr>
              <w:t>Exposure                                                        Disease</w:t>
            </w:r>
          </w:p>
        </w:tc>
      </w:tr>
      <w:tr w:rsidR="00FA6DC9" w:rsidTr="00507EB9">
        <w:trPr>
          <w:trHeight w:val="2634"/>
        </w:trPr>
        <w:tc>
          <w:tcPr>
            <w:tcW w:w="4361" w:type="dxa"/>
          </w:tcPr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  <w:r w:rsidRPr="00507EB9">
              <w:rPr>
                <w:rFonts w:ascii="Calibri" w:hAnsi="Calibri"/>
                <w:b/>
                <w:lang w:val="en-US"/>
              </w:rPr>
              <w:t>Cele badnia opisowego</w:t>
            </w:r>
          </w:p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  <w:r w:rsidRPr="00507EB9">
              <w:rPr>
                <w:rFonts w:ascii="Calibri" w:hAnsi="Calibri"/>
                <w:i/>
                <w:lang w:val="en-US"/>
              </w:rPr>
              <w:t>Goals of the descriptive studies</w:t>
            </w: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</w:p>
          <w:p w:rsidR="00FA6DC9" w:rsidRPr="00507EB9" w:rsidRDefault="00FA6DC9" w:rsidP="00507EB9">
            <w:pPr>
              <w:spacing w:after="200"/>
              <w:rPr>
                <w:rFonts w:ascii="Calibri" w:hAnsi="Calibri"/>
                <w:b/>
              </w:rPr>
            </w:pPr>
            <w:r w:rsidRPr="00507EB9">
              <w:rPr>
                <w:rFonts w:ascii="Calibri" w:hAnsi="Calibri"/>
                <w:b/>
              </w:rPr>
              <w:lastRenderedPageBreak/>
              <w:t>Badania opisowe/kryteria diagnostyczne</w:t>
            </w:r>
          </w:p>
          <w:p w:rsidR="00FA6DC9" w:rsidRPr="00507EB9" w:rsidRDefault="00FA6DC9">
            <w:pPr>
              <w:rPr>
                <w:rFonts w:ascii="Calibri" w:hAnsi="Calibri"/>
                <w:i/>
              </w:rPr>
            </w:pPr>
            <w:r w:rsidRPr="00507EB9">
              <w:rPr>
                <w:rFonts w:ascii="Calibri" w:hAnsi="Calibri"/>
                <w:i/>
              </w:rPr>
              <w:t>Descriptive studies,</w:t>
            </w:r>
          </w:p>
          <w:p w:rsidR="00FA6DC9" w:rsidRPr="00507EB9" w:rsidRDefault="00FA6DC9">
            <w:pPr>
              <w:rPr>
                <w:rFonts w:ascii="Calibri" w:hAnsi="Calibri"/>
                <w:i/>
                <w:lang w:val="en-US"/>
              </w:rPr>
            </w:pPr>
            <w:r w:rsidRPr="00507EB9">
              <w:rPr>
                <w:rFonts w:ascii="Calibri" w:hAnsi="Calibri"/>
                <w:i/>
                <w:lang w:val="en-US"/>
              </w:rPr>
              <w:t>diagnostic  criteria</w:t>
            </w:r>
          </w:p>
          <w:p w:rsidR="00FA6DC9" w:rsidRPr="00507EB9" w:rsidRDefault="00FA6DC9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9639" w:type="dxa"/>
          </w:tcPr>
          <w:p w:rsidR="00FA6DC9" w:rsidRPr="00507EB9" w:rsidRDefault="00FA6DC9">
            <w:pPr>
              <w:pStyle w:val="NoSpacing"/>
              <w:rPr>
                <w:rFonts w:ascii="Times New Roman" w:hAnsi="Times New Roman"/>
                <w:lang w:val="en-US" w:eastAsia="pl-PL"/>
              </w:rPr>
            </w:pPr>
            <w:r>
              <w:rPr>
                <w:noProof/>
                <w:lang w:eastAsia="pl-PL"/>
              </w:rPr>
              <w:lastRenderedPageBreak/>
              <w:pict>
                <v:rect id="_x0000_s1027" style="position:absolute;margin-left:168.6pt;margin-top:12.55pt;width:149.25pt;height:20.25pt;z-index:251658240;mso-position-horizontal-relative:text;mso-position-vertical-relative:text" fillcolor="#d8d8d8"/>
              </w:pict>
            </w:r>
            <w:r w:rsidRPr="00507EB9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        </w:t>
            </w:r>
          </w:p>
          <w:p w:rsidR="00FA6DC9" w:rsidRPr="00507EB9" w:rsidRDefault="00FA6DC9" w:rsidP="00507EB9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  <w:szCs w:val="24"/>
                <w:lang w:val="en-US"/>
              </w:rPr>
            </w:pPr>
            <w:r w:rsidRPr="00507EB9">
              <w:rPr>
                <w:rFonts w:ascii="Calibri" w:hAnsi="Calibri"/>
                <w:b/>
                <w:szCs w:val="24"/>
                <w:lang w:val="en-US"/>
              </w:rPr>
              <w:t>Goals of the descriptive studies</w:t>
            </w:r>
          </w:p>
          <w:p w:rsidR="00FA6DC9" w:rsidRPr="00507EB9" w:rsidRDefault="00FA6DC9" w:rsidP="00507EB9">
            <w:pPr>
              <w:pStyle w:val="ListParagraph"/>
              <w:spacing w:after="0"/>
              <w:ind w:left="0"/>
              <w:rPr>
                <w:rFonts w:ascii="Calibri" w:hAnsi="Calibri"/>
                <w:szCs w:val="24"/>
                <w:lang w:val="en-US"/>
              </w:rPr>
            </w:pP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to describe…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to compare…</w:t>
            </w:r>
          </w:p>
          <w:p w:rsidR="00FA6DC9" w:rsidRPr="00507EB9" w:rsidRDefault="00FA6DC9" w:rsidP="00507EB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between the population</w:t>
            </w:r>
          </w:p>
          <w:p w:rsidR="00FA6DC9" w:rsidRPr="00507EB9" w:rsidRDefault="00FA6DC9" w:rsidP="00507EB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 xml:space="preserve">between the subgroups of the population, eg:  </w:t>
            </w:r>
          </w:p>
          <w:p w:rsidR="00FA6DC9" w:rsidRPr="00507EB9" w:rsidRDefault="00FA6DC9" w:rsidP="00507EB9">
            <w:pPr>
              <w:pStyle w:val="ListParagraph"/>
              <w:numPr>
                <w:ilvl w:val="2"/>
                <w:numId w:val="1"/>
              </w:num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>age groups</w:t>
            </w:r>
          </w:p>
          <w:p w:rsidR="00FA6DC9" w:rsidRPr="00507EB9" w:rsidRDefault="00FA6DC9" w:rsidP="00507EB9">
            <w:pPr>
              <w:pStyle w:val="ListParagraph"/>
              <w:numPr>
                <w:ilvl w:val="2"/>
                <w:numId w:val="1"/>
              </w:num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 xml:space="preserve">sex </w:t>
            </w:r>
          </w:p>
          <w:p w:rsidR="00FA6DC9" w:rsidRPr="00507EB9" w:rsidRDefault="00FA6DC9" w:rsidP="00507EB9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sz w:val="22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 xml:space="preserve">secular trend </w:t>
            </w:r>
          </w:p>
          <w:p w:rsidR="00FA6DC9" w:rsidRPr="00507EB9" w:rsidRDefault="00FA6DC9">
            <w:pPr>
              <w:rPr>
                <w:rFonts w:ascii="Calibri" w:hAnsi="Calibri"/>
                <w:sz w:val="22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sz w:val="22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sz w:val="22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sz w:val="22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b/>
                <w:lang w:val="en-US"/>
              </w:rPr>
            </w:pPr>
            <w:r w:rsidRPr="00507EB9">
              <w:rPr>
                <w:rFonts w:ascii="Calibri" w:hAnsi="Calibri"/>
                <w:b/>
                <w:lang w:val="en-US"/>
              </w:rPr>
              <w:t>Descriptive studies: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definition of community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definition of health status</w:t>
            </w: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>diagnostic  criteria</w:t>
            </w: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>(symptoms, signs, history, tests)</w:t>
            </w: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  <w:r w:rsidRPr="00507EB9">
              <w:rPr>
                <w:lang w:val="en-US"/>
              </w:rPr>
              <w:t>▼</w:t>
            </w:r>
          </w:p>
          <w:p w:rsidR="00FA6DC9" w:rsidRPr="00507EB9" w:rsidRDefault="00FA6DC9">
            <w:pPr>
              <w:rPr>
                <w:rFonts w:ascii="Calibri" w:hAnsi="Calibri"/>
                <w:lang w:val="en-US"/>
              </w:rPr>
            </w:pPr>
            <w:r w:rsidRPr="00507EB9">
              <w:rPr>
                <w:rFonts w:ascii="Calibri" w:hAnsi="Calibri"/>
                <w:lang w:val="en-US"/>
              </w:rPr>
              <w:t>case definition: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precise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clearly stated</w:t>
            </w:r>
          </w:p>
          <w:p w:rsidR="00FA6DC9" w:rsidRPr="00507EB9" w:rsidRDefault="00FA6DC9" w:rsidP="0050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507EB9">
              <w:rPr>
                <w:rFonts w:ascii="Calibri" w:hAnsi="Calibri"/>
                <w:szCs w:val="24"/>
                <w:lang w:val="en-US"/>
              </w:rPr>
              <w:t>simple</w:t>
            </w:r>
          </w:p>
          <w:p w:rsidR="00FA6DC9" w:rsidRPr="00507EB9" w:rsidRDefault="00FA6DC9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FA6DC9" w:rsidRDefault="00FA6DC9" w:rsidP="00F14935">
      <w:pPr>
        <w:rPr>
          <w:rFonts w:ascii="Calibri" w:hAnsi="Calibri"/>
          <w:b/>
          <w:sz w:val="22"/>
          <w:szCs w:val="22"/>
          <w:lang w:val="en-US"/>
        </w:rPr>
      </w:pPr>
    </w:p>
    <w:p w:rsidR="00FA6DC9" w:rsidRDefault="00FA6DC9" w:rsidP="00F14935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VOCABULARY</w:t>
      </w:r>
    </w:p>
    <w:p w:rsidR="00FA6DC9" w:rsidRDefault="00FA6DC9" w:rsidP="00F14935">
      <w:pPr>
        <w:rPr>
          <w:rFonts w:ascii="Calibri" w:hAnsi="Calibri"/>
          <w:b/>
          <w:sz w:val="22"/>
          <w:szCs w:val="22"/>
          <w:lang w:val="en-US"/>
        </w:rPr>
      </w:pPr>
    </w:p>
    <w:p w:rsidR="00FA6DC9" w:rsidRDefault="00FA6DC9" w:rsidP="00F14935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Compare- porównywać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:rsidR="00FA6DC9" w:rsidRDefault="00FA6DC9" w:rsidP="00F14935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Describe- opisywać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</w:t>
      </w:r>
    </w:p>
    <w:p w:rsidR="00FA6DC9" w:rsidRDefault="00FA6DC9" w:rsidP="00F14935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lang w:val="en-US"/>
        </w:rPr>
        <w:t>Secular trend- trend z upływem czasu</w:t>
      </w:r>
    </w:p>
    <w:p w:rsidR="00FA6DC9" w:rsidRDefault="00FA6DC9"/>
    <w:sectPr w:rsidR="00FA6DC9" w:rsidSect="00F14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9A5"/>
    <w:multiLevelType w:val="hybridMultilevel"/>
    <w:tmpl w:val="9BE29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F0745F"/>
    <w:multiLevelType w:val="hybridMultilevel"/>
    <w:tmpl w:val="676863C4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704DC0"/>
    <w:multiLevelType w:val="hybridMultilevel"/>
    <w:tmpl w:val="0F9ADF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F14935"/>
    <w:rsid w:val="00086A63"/>
    <w:rsid w:val="0036655C"/>
    <w:rsid w:val="00383260"/>
    <w:rsid w:val="00507EB9"/>
    <w:rsid w:val="005D205E"/>
    <w:rsid w:val="00714998"/>
    <w:rsid w:val="00D95F69"/>
    <w:rsid w:val="00EF2ADA"/>
    <w:rsid w:val="00F14935"/>
    <w:rsid w:val="00F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493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F14935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F14935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hps">
    <w:name w:val="hps"/>
    <w:rsid w:val="00F14935"/>
    <w:rPr>
      <w:rFonts w:cs="Times New Roman"/>
    </w:rPr>
  </w:style>
  <w:style w:type="table" w:styleId="Tabela-Siatka">
    <w:name w:val="Table Grid"/>
    <w:basedOn w:val="Standardowy"/>
    <w:rsid w:val="00F149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Descriptive studies (badanie opisowe)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studies (badanie opisowe)</dc:title>
  <dc:creator>Sylwia</dc:creator>
  <cp:lastModifiedBy>Agnieszka Doryńska</cp:lastModifiedBy>
  <cp:revision>2</cp:revision>
  <dcterms:created xsi:type="dcterms:W3CDTF">2018-10-03T07:25:00Z</dcterms:created>
  <dcterms:modified xsi:type="dcterms:W3CDTF">2018-10-03T07:25:00Z</dcterms:modified>
</cp:coreProperties>
</file>